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tblpY="-235"/>
        <w:tblW w:w="0" w:type="auto"/>
        <w:tblLayout w:type="fixed"/>
        <w:tblLook w:val="04A0" w:firstRow="1" w:lastRow="0" w:firstColumn="1" w:lastColumn="0" w:noHBand="0" w:noVBand="1"/>
      </w:tblPr>
      <w:tblGrid>
        <w:gridCol w:w="10620"/>
      </w:tblGrid>
      <w:tr w:rsidR="005C3EBD" w:rsidRPr="005D1F34" w14:paraId="6511D671" w14:textId="77777777" w:rsidTr="007214F5">
        <w:trPr>
          <w:trHeight w:val="945"/>
        </w:trPr>
        <w:tc>
          <w:tcPr>
            <w:tcW w:w="10620" w:type="dxa"/>
            <w:shd w:val="clear" w:color="auto" w:fill="auto"/>
          </w:tcPr>
          <w:p w14:paraId="070E5D6B" w14:textId="4E482804" w:rsidR="006250DE" w:rsidRPr="00524B33" w:rsidRDefault="005C3EBD" w:rsidP="00524B33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4472C4" w:themeColor="accent1"/>
                <w:sz w:val="40"/>
                <w:szCs w:val="40"/>
              </w:rPr>
            </w:pPr>
            <w:bookmarkStart w:id="0" w:name="_Hlk521824406"/>
            <w:bookmarkStart w:id="1" w:name="_Hlk520636600"/>
            <w:r w:rsidRPr="003B4B73">
              <w:rPr>
                <w:rFonts w:asciiTheme="minorHAnsi" w:hAnsiTheme="minorHAnsi" w:cstheme="minorHAnsi"/>
                <w:b/>
                <w:bCs/>
                <w:color w:val="4472C4" w:themeColor="accent1"/>
                <w:sz w:val="40"/>
                <w:szCs w:val="40"/>
              </w:rPr>
              <w:t>Saleh Ebrahimzadeh</w:t>
            </w:r>
          </w:p>
          <w:p w14:paraId="299EBDD0" w14:textId="66BEBF53" w:rsidR="005C3EBD" w:rsidRPr="008B6989" w:rsidRDefault="005C3EBD" w:rsidP="005C3EBD">
            <w:pPr>
              <w:spacing w:after="0" w:line="240" w:lineRule="auto"/>
              <w:jc w:val="center"/>
              <w:rPr>
                <w:rStyle w:val="Hyperlink"/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North </w:t>
            </w:r>
            <w:r w:rsidRPr="008B6989">
              <w:rPr>
                <w:rFonts w:asciiTheme="minorHAnsi" w:hAnsiTheme="minorHAnsi" w:cstheme="minorHAnsi"/>
                <w:color w:val="000000" w:themeColor="text1"/>
              </w:rPr>
              <w:t xml:space="preserve">Vancouver, </w:t>
            </w:r>
            <w:r>
              <w:rPr>
                <w:rFonts w:asciiTheme="minorHAnsi" w:hAnsiTheme="minorHAnsi" w:cstheme="minorHAnsi"/>
                <w:color w:val="000000" w:themeColor="text1"/>
              </w:rPr>
              <w:t>BC</w:t>
            </w:r>
            <w:r w:rsidRPr="008B6989">
              <w:rPr>
                <w:rFonts w:asciiTheme="minorHAnsi" w:hAnsiTheme="minorHAnsi" w:cstheme="minorHAnsi"/>
                <w:color w:val="000000" w:themeColor="text1"/>
              </w:rPr>
              <w:t xml:space="preserve"> | (604)779-2949 | </w:t>
            </w:r>
            <w:hyperlink r:id="rId8" w:history="1">
              <w:r w:rsidRPr="00CB702D">
                <w:rPr>
                  <w:rStyle w:val="Hyperlink"/>
                  <w:rFonts w:asciiTheme="minorHAnsi" w:hAnsiTheme="minorHAnsi" w:cstheme="minorHAnsi"/>
                </w:rPr>
                <w:t>sa</w:t>
              </w:r>
              <w:r w:rsidR="00CB702D" w:rsidRPr="00CB702D">
                <w:rPr>
                  <w:rStyle w:val="Hyperlink"/>
                  <w:rFonts w:asciiTheme="minorHAnsi" w:hAnsiTheme="minorHAnsi" w:cstheme="minorHAnsi"/>
                </w:rPr>
                <w:t>ebrahi@bestbuycanada.ca</w:t>
              </w:r>
            </w:hyperlink>
          </w:p>
          <w:p w14:paraId="49E4AEC7" w14:textId="5CED6B0A" w:rsidR="005C3EBD" w:rsidRPr="005D1F34" w:rsidRDefault="00000000" w:rsidP="005C3EBD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u w:val="single"/>
              </w:rPr>
            </w:pPr>
            <w:hyperlink r:id="rId9" w:history="1">
              <w:r w:rsidR="00D056EF" w:rsidRPr="00D056EF">
                <w:rPr>
                  <w:rStyle w:val="Hyperlink"/>
                  <w:rFonts w:asciiTheme="minorHAnsi" w:hAnsiTheme="minorHAnsi" w:cstheme="minorHAnsi"/>
                </w:rPr>
                <w:t>http://www.linkedin.com/in/Saleh-E</w:t>
              </w:r>
            </w:hyperlink>
            <w:r w:rsidR="005C3EBD" w:rsidRPr="008B6989">
              <w:rPr>
                <w:rFonts w:asciiTheme="minorHAnsi" w:hAnsiTheme="minorHAnsi" w:cstheme="minorHAnsi"/>
                <w:color w:val="000000" w:themeColor="text1"/>
              </w:rPr>
              <w:t xml:space="preserve">| </w:t>
            </w:r>
            <w:r w:rsidR="005C3EBD" w:rsidRPr="0034117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Portfolio:</w:t>
            </w:r>
            <w:r w:rsidR="005C3EBD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hyperlink r:id="rId10" w:history="1">
              <w:r w:rsidR="005C3EBD" w:rsidRPr="00D56B13">
                <w:rPr>
                  <w:rStyle w:val="Hyperlink"/>
                  <w:rFonts w:asciiTheme="minorHAnsi" w:hAnsiTheme="minorHAnsi" w:cstheme="minorHAnsi"/>
                </w:rPr>
                <w:t>www.salehebrahimzadeh.com</w:t>
              </w:r>
            </w:hyperlink>
            <w:bookmarkEnd w:id="0"/>
            <w:r w:rsidR="00C95584">
              <w:rPr>
                <w:rStyle w:val="Hyperlink"/>
                <w:rFonts w:asciiTheme="minorHAnsi" w:hAnsiTheme="minorHAnsi" w:cstheme="minorHAnsi"/>
              </w:rPr>
              <w:br/>
            </w:r>
            <w:r w:rsidR="00C95584" w:rsidRPr="00CF70AB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C95584" w:rsidRPr="00CF70AB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>UX/UI Designer | Ecommerce Specialist</w:t>
            </w:r>
          </w:p>
        </w:tc>
      </w:tr>
    </w:tbl>
    <w:p w14:paraId="785C9832" w14:textId="77777777" w:rsidR="005C3EBD" w:rsidRPr="005D1F34" w:rsidRDefault="005C3EBD" w:rsidP="005C3EBD">
      <w:pPr>
        <w:spacing w:after="0" w:line="240" w:lineRule="auto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bookmarkStart w:id="2" w:name="_Hlk480442611"/>
      <w:bookmarkStart w:id="3" w:name="_Hlk527379219"/>
      <w:bookmarkEnd w:id="1"/>
    </w:p>
    <w:p w14:paraId="1347ACA1" w14:textId="77777777" w:rsidR="005C3EBD" w:rsidRPr="003B4B73" w:rsidRDefault="005C3EBD" w:rsidP="005C3EBD">
      <w:pPr>
        <w:pBdr>
          <w:bottom w:val="single" w:sz="12" w:space="1" w:color="000000" w:themeColor="text1"/>
        </w:pBdr>
        <w:rPr>
          <w:rStyle w:val="IntenseEmphasis"/>
          <w:b/>
          <w:bCs/>
          <w:i w:val="0"/>
          <w:iCs w:val="0"/>
          <w:sz w:val="28"/>
          <w:szCs w:val="28"/>
        </w:rPr>
      </w:pPr>
      <w:bookmarkStart w:id="4" w:name="_Hlk522089136"/>
      <w:bookmarkStart w:id="5" w:name="_Hlk521824697"/>
      <w:r>
        <w:rPr>
          <w:rStyle w:val="IntenseEmphasis"/>
          <w:b/>
          <w:bCs/>
          <w:i w:val="0"/>
          <w:iCs w:val="0"/>
          <w:sz w:val="28"/>
          <w:szCs w:val="28"/>
        </w:rPr>
        <w:t>H</w:t>
      </w:r>
      <w:r w:rsidRPr="003B4B73">
        <w:rPr>
          <w:rStyle w:val="IntenseEmphasis"/>
          <w:b/>
          <w:bCs/>
          <w:i w:val="0"/>
          <w:iCs w:val="0"/>
          <w:sz w:val="28"/>
          <w:szCs w:val="28"/>
        </w:rPr>
        <w:t xml:space="preserve">IGHLIGHTS OF </w:t>
      </w:r>
      <w:r>
        <w:rPr>
          <w:rStyle w:val="IntenseEmphasis"/>
          <w:b/>
          <w:bCs/>
          <w:i w:val="0"/>
          <w:iCs w:val="0"/>
          <w:sz w:val="28"/>
          <w:szCs w:val="28"/>
        </w:rPr>
        <w:t>Q</w:t>
      </w:r>
      <w:r w:rsidRPr="003B4B73">
        <w:rPr>
          <w:rStyle w:val="IntenseEmphasis"/>
          <w:b/>
          <w:bCs/>
          <w:i w:val="0"/>
          <w:iCs w:val="0"/>
          <w:sz w:val="28"/>
          <w:szCs w:val="28"/>
        </w:rPr>
        <w:t>UALIFICATIONS</w:t>
      </w:r>
    </w:p>
    <w:p w14:paraId="3CDE1CD2" w14:textId="78224AF3" w:rsidR="006250DE" w:rsidRPr="009A5957" w:rsidRDefault="00C942AC" w:rsidP="006250DE">
      <w:pPr>
        <w:pStyle w:val="ListParagraph"/>
        <w:numPr>
          <w:ilvl w:val="0"/>
          <w:numId w:val="9"/>
        </w:numPr>
        <w:spacing w:after="360" w:line="276" w:lineRule="auto"/>
        <w:rPr>
          <w:rFonts w:asciiTheme="minorHAnsi" w:hAnsiTheme="minorHAnsi" w:cstheme="minorHAnsi"/>
        </w:rPr>
      </w:pPr>
      <w:bookmarkStart w:id="6" w:name="_Hlk521733080"/>
      <w:bookmarkEnd w:id="2"/>
      <w:bookmarkEnd w:id="4"/>
      <w:r w:rsidRPr="009A5957">
        <w:rPr>
          <w:rFonts w:asciiTheme="minorHAnsi" w:hAnsiTheme="minorHAnsi" w:cstheme="minorHAnsi"/>
        </w:rPr>
        <w:t>2</w:t>
      </w:r>
      <w:r w:rsidR="00C95584" w:rsidRPr="009A5957">
        <w:rPr>
          <w:rFonts w:asciiTheme="minorHAnsi" w:hAnsiTheme="minorHAnsi" w:cstheme="minorHAnsi"/>
        </w:rPr>
        <w:t>+</w:t>
      </w:r>
      <w:r w:rsidR="006250DE" w:rsidRPr="009A5957">
        <w:rPr>
          <w:rFonts w:asciiTheme="minorHAnsi" w:hAnsiTheme="minorHAnsi" w:cstheme="minorHAnsi"/>
        </w:rPr>
        <w:t xml:space="preserve"> years of experience in UX/UI, e-commerce, and data analytics, with a strong focus on user-centric design.</w:t>
      </w:r>
      <w:r w:rsidR="009A5957">
        <w:rPr>
          <w:rFonts w:asciiTheme="minorHAnsi" w:hAnsiTheme="minorHAnsi" w:cstheme="minorHAnsi"/>
        </w:rPr>
        <w:br/>
      </w:r>
    </w:p>
    <w:p w14:paraId="386A3E06" w14:textId="56A2401E" w:rsidR="006250DE" w:rsidRPr="009A5957" w:rsidRDefault="006250DE" w:rsidP="006250DE">
      <w:pPr>
        <w:pStyle w:val="ListParagraph"/>
        <w:numPr>
          <w:ilvl w:val="0"/>
          <w:numId w:val="9"/>
        </w:numPr>
        <w:spacing w:after="360" w:line="276" w:lineRule="auto"/>
        <w:rPr>
          <w:rFonts w:asciiTheme="minorHAnsi" w:hAnsiTheme="minorHAnsi" w:cstheme="minorHAnsi"/>
        </w:rPr>
      </w:pPr>
      <w:r w:rsidRPr="009A5957">
        <w:rPr>
          <w:rFonts w:asciiTheme="minorHAnsi" w:hAnsiTheme="minorHAnsi" w:cstheme="minorHAnsi"/>
        </w:rPr>
        <w:t xml:space="preserve">Proficient </w:t>
      </w:r>
      <w:r w:rsidR="00D056EF" w:rsidRPr="009A5957">
        <w:t xml:space="preserve">in </w:t>
      </w:r>
      <w:r w:rsidR="00D056EF" w:rsidRPr="009A5957">
        <w:rPr>
          <w:rStyle w:val="Strong"/>
          <w:rFonts w:asciiTheme="minorHAnsi" w:hAnsiTheme="minorHAnsi" w:cstheme="minorHAnsi"/>
          <w:b w:val="0"/>
          <w:bCs w:val="0"/>
        </w:rPr>
        <w:t xml:space="preserve">eCommerce content management </w:t>
      </w:r>
      <w:r w:rsidR="00D056EF" w:rsidRPr="009A5957">
        <w:rPr>
          <w:rStyle w:val="Strong"/>
          <w:b w:val="0"/>
          <w:bCs w:val="0"/>
        </w:rPr>
        <w:t>platforms</w:t>
      </w:r>
      <w:r w:rsidR="00D056EF" w:rsidRPr="009A5957">
        <w:t xml:space="preserve"> such as WordPress</w:t>
      </w:r>
      <w:r w:rsidR="00602F56" w:rsidRPr="009A5957">
        <w:t xml:space="preserve">, </w:t>
      </w:r>
      <w:r w:rsidR="00D056EF" w:rsidRPr="009A5957">
        <w:t>WooCommerce</w:t>
      </w:r>
      <w:r w:rsidR="00602F56" w:rsidRPr="009A5957">
        <w:t xml:space="preserve"> and Shopify</w:t>
      </w:r>
      <w:r w:rsidR="00D056EF" w:rsidRPr="009A5957">
        <w:t>.</w:t>
      </w:r>
      <w:r w:rsidR="009A5957">
        <w:br/>
      </w:r>
    </w:p>
    <w:p w14:paraId="7A066DC0" w14:textId="298291D9" w:rsidR="00C95584" w:rsidRDefault="00C95584" w:rsidP="006250DE">
      <w:pPr>
        <w:pStyle w:val="ListParagraph"/>
        <w:numPr>
          <w:ilvl w:val="0"/>
          <w:numId w:val="9"/>
        </w:numPr>
        <w:spacing w:after="360" w:line="276" w:lineRule="auto"/>
        <w:rPr>
          <w:rFonts w:asciiTheme="minorHAnsi" w:hAnsiTheme="minorHAnsi" w:cstheme="minorHAnsi"/>
        </w:rPr>
      </w:pPr>
      <w:r w:rsidRPr="00C95584">
        <w:rPr>
          <w:rFonts w:asciiTheme="minorHAnsi" w:hAnsiTheme="minorHAnsi" w:cstheme="minorHAnsi"/>
        </w:rPr>
        <w:t>Experienced in optimizing digital experiences through A/B testing, user research, and data analysis using Google Analytics.</w:t>
      </w:r>
      <w:r w:rsidRPr="00C95584">
        <w:rPr>
          <w:rFonts w:asciiTheme="minorHAnsi" w:hAnsiTheme="minorHAnsi" w:cstheme="minorHAnsi"/>
        </w:rPr>
        <w:t xml:space="preserve"> </w:t>
      </w:r>
      <w:r w:rsidR="009A5957">
        <w:rPr>
          <w:rFonts w:asciiTheme="minorHAnsi" w:hAnsiTheme="minorHAnsi" w:cstheme="minorHAnsi"/>
        </w:rPr>
        <w:br/>
      </w:r>
    </w:p>
    <w:p w14:paraId="2445F197" w14:textId="1121E83C" w:rsidR="009A5957" w:rsidRPr="006250DE" w:rsidRDefault="009A5957" w:rsidP="006250DE">
      <w:pPr>
        <w:pStyle w:val="ListParagraph"/>
        <w:numPr>
          <w:ilvl w:val="0"/>
          <w:numId w:val="9"/>
        </w:numPr>
        <w:spacing w:after="360" w:line="276" w:lineRule="auto"/>
        <w:rPr>
          <w:rFonts w:asciiTheme="minorHAnsi" w:hAnsiTheme="minorHAnsi" w:cstheme="minorHAnsi"/>
        </w:rPr>
      </w:pPr>
      <w:r>
        <w:t xml:space="preserve">Proficient in design and prototyping tools including </w:t>
      </w:r>
      <w:r w:rsidRPr="009A5957">
        <w:rPr>
          <w:rStyle w:val="Strong"/>
          <w:b w:val="0"/>
          <w:bCs w:val="0"/>
        </w:rPr>
        <w:t>Figma, Photoshop, Illustrator, and Adobe XD</w:t>
      </w:r>
      <w:r w:rsidRPr="009A5957">
        <w:rPr>
          <w:b/>
          <w:bCs/>
        </w:rPr>
        <w:t>.</w:t>
      </w:r>
      <w:r>
        <w:rPr>
          <w:b/>
          <w:bCs/>
        </w:rPr>
        <w:br/>
      </w:r>
    </w:p>
    <w:p w14:paraId="63EA45D9" w14:textId="5CD6F453" w:rsidR="006250DE" w:rsidRPr="006250DE" w:rsidRDefault="006250DE" w:rsidP="006250DE">
      <w:pPr>
        <w:pStyle w:val="ListParagraph"/>
        <w:numPr>
          <w:ilvl w:val="0"/>
          <w:numId w:val="9"/>
        </w:numPr>
        <w:spacing w:after="360" w:line="276" w:lineRule="auto"/>
        <w:rPr>
          <w:rFonts w:asciiTheme="minorHAnsi" w:hAnsiTheme="minorHAnsi" w:cstheme="minorHAnsi"/>
        </w:rPr>
      </w:pPr>
      <w:r w:rsidRPr="006250DE">
        <w:rPr>
          <w:rFonts w:asciiTheme="minorHAnsi" w:hAnsiTheme="minorHAnsi" w:cstheme="minorHAnsi"/>
        </w:rPr>
        <w:t xml:space="preserve">Strong understanding of design principles such as </w:t>
      </w:r>
      <w:r w:rsidRPr="009A5957">
        <w:rPr>
          <w:rFonts w:asciiTheme="minorHAnsi" w:hAnsiTheme="minorHAnsi" w:cstheme="minorHAnsi"/>
        </w:rPr>
        <w:t>layout, color theory, typography, and branding.</w:t>
      </w:r>
      <w:r w:rsidR="009A5957">
        <w:rPr>
          <w:rFonts w:asciiTheme="minorHAnsi" w:hAnsiTheme="minorHAnsi" w:cstheme="minorHAnsi"/>
        </w:rPr>
        <w:br/>
      </w:r>
    </w:p>
    <w:p w14:paraId="040BFF4D" w14:textId="3D680CA3" w:rsidR="009A5957" w:rsidRDefault="009A5957" w:rsidP="006250DE">
      <w:pPr>
        <w:pStyle w:val="ListParagraph"/>
        <w:numPr>
          <w:ilvl w:val="0"/>
          <w:numId w:val="9"/>
        </w:numPr>
        <w:spacing w:after="360" w:line="276" w:lineRule="auto"/>
        <w:rPr>
          <w:rFonts w:asciiTheme="minorHAnsi" w:hAnsiTheme="minorHAnsi" w:cstheme="minorHAnsi"/>
        </w:rPr>
      </w:pPr>
      <w:r>
        <w:t>Collaborative designer experienced working with developers, marketing teams, and cross-functional stakeholders.</w:t>
      </w:r>
      <w:r>
        <w:br/>
      </w:r>
    </w:p>
    <w:p w14:paraId="5883EA15" w14:textId="387B957A" w:rsidR="006250DE" w:rsidRPr="006250DE" w:rsidRDefault="009A5957" w:rsidP="006250DE">
      <w:pPr>
        <w:pStyle w:val="ListParagraph"/>
        <w:numPr>
          <w:ilvl w:val="0"/>
          <w:numId w:val="9"/>
        </w:numPr>
        <w:spacing w:after="360"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Skilled</w:t>
      </w:r>
      <w:r w:rsidR="006250DE" w:rsidRPr="006250DE">
        <w:rPr>
          <w:rFonts w:asciiTheme="minorHAnsi" w:hAnsiTheme="minorHAnsi" w:cstheme="minorHAnsi"/>
        </w:rPr>
        <w:t xml:space="preserve"> in designing and implementing </w:t>
      </w:r>
      <w:r w:rsidR="006250DE" w:rsidRPr="009A5957">
        <w:rPr>
          <w:rFonts w:asciiTheme="minorHAnsi" w:hAnsiTheme="minorHAnsi" w:cstheme="minorHAnsi"/>
        </w:rPr>
        <w:t>wireframes, prototypes, and mockups</w:t>
      </w:r>
      <w:r w:rsidR="006250DE" w:rsidRPr="006250DE">
        <w:rPr>
          <w:rFonts w:asciiTheme="minorHAnsi" w:hAnsiTheme="minorHAnsi" w:cstheme="minorHAnsi"/>
        </w:rPr>
        <w:t xml:space="preserve">, backed by supporting </w:t>
      </w:r>
      <w:r w:rsidR="006250DE" w:rsidRPr="009A5957">
        <w:rPr>
          <w:rFonts w:asciiTheme="minorHAnsi" w:hAnsiTheme="minorHAnsi" w:cstheme="minorHAnsi"/>
        </w:rPr>
        <w:t>research and user testing.</w:t>
      </w:r>
    </w:p>
    <w:p w14:paraId="7A17733F" w14:textId="5BB9A60D" w:rsidR="001F3D9B" w:rsidRDefault="001F3D9B" w:rsidP="009A5957">
      <w:pPr>
        <w:pStyle w:val="ListParagraph"/>
        <w:spacing w:after="360" w:line="276" w:lineRule="auto"/>
        <w:ind w:left="360"/>
        <w:rPr>
          <w:rFonts w:asciiTheme="minorHAnsi" w:hAnsiTheme="minorHAnsi" w:cstheme="minorHAnsi"/>
        </w:rPr>
      </w:pPr>
      <w:bookmarkStart w:id="7" w:name="_Hlk158126325"/>
      <w:bookmarkStart w:id="8" w:name="_Hlk520609208"/>
      <w:bookmarkStart w:id="9" w:name="_Hlk519524216"/>
      <w:bookmarkStart w:id="10" w:name="_Hlk520636692"/>
      <w:bookmarkEnd w:id="3"/>
      <w:bookmarkEnd w:id="5"/>
      <w:bookmarkEnd w:id="6"/>
    </w:p>
    <w:p w14:paraId="70193042" w14:textId="756195C1" w:rsidR="001F3D9B" w:rsidRPr="00C95584" w:rsidRDefault="001F3D9B" w:rsidP="00C95584">
      <w:pPr>
        <w:pBdr>
          <w:bottom w:val="single" w:sz="18" w:space="1" w:color="595959"/>
        </w:pBdr>
        <w:spacing w:line="240" w:lineRule="auto"/>
        <w:rPr>
          <w:rFonts w:asciiTheme="minorHAnsi" w:hAnsiTheme="minorHAnsi" w:cstheme="minorHAnsi"/>
          <w:color w:val="12203A"/>
          <w:sz w:val="24"/>
          <w:szCs w:val="24"/>
        </w:rPr>
      </w:pPr>
      <w:r w:rsidRPr="00C95584">
        <w:rPr>
          <w:rStyle w:val="IntenseEmphasis"/>
          <w:b/>
          <w:bCs/>
          <w:i w:val="0"/>
          <w:iCs w:val="0"/>
          <w:sz w:val="28"/>
          <w:szCs w:val="28"/>
        </w:rPr>
        <w:t>SKILLS</w:t>
      </w:r>
    </w:p>
    <w:p w14:paraId="23BD7BA2" w14:textId="4EE03CA6" w:rsidR="001F3D9B" w:rsidRPr="00C95584" w:rsidRDefault="001F3D9B" w:rsidP="00C95584">
      <w:pPr>
        <w:spacing w:line="240" w:lineRule="auto"/>
        <w:rPr>
          <w:rStyle w:val="IntenseEmphasis"/>
          <w:rFonts w:asciiTheme="minorHAnsi" w:hAnsiTheme="minorHAnsi" w:cstheme="minorHAnsi"/>
          <w:i w:val="0"/>
          <w:iCs w:val="0"/>
          <w:color w:val="12203A"/>
          <w:sz w:val="24"/>
          <w:szCs w:val="24"/>
        </w:rPr>
      </w:pPr>
      <w:r w:rsidRPr="00C95584">
        <w:rPr>
          <w:rStyle w:val="IntenseEmphasis"/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t>Software</w:t>
      </w:r>
      <w:r w:rsidRPr="00C95584">
        <w:rPr>
          <w:rStyle w:val="IntenseEmphasis"/>
          <w:rFonts w:asciiTheme="minorHAnsi" w:hAnsiTheme="minorHAnsi" w:cstheme="minorHAnsi"/>
          <w:i w:val="0"/>
          <w:iCs w:val="0"/>
          <w:color w:val="auto"/>
          <w:sz w:val="24"/>
          <w:szCs w:val="24"/>
        </w:rPr>
        <w:t>:</w:t>
      </w:r>
      <w:r w:rsidRPr="00C95584">
        <w:rPr>
          <w:rStyle w:val="IntenseEmphasis"/>
          <w:rFonts w:asciiTheme="minorHAnsi" w:hAnsiTheme="minorHAnsi" w:cstheme="minorHAnsi"/>
          <w:i w:val="0"/>
          <w:iCs w:val="0"/>
          <w:color w:val="auto"/>
        </w:rPr>
        <w:t xml:space="preserve"> Figma, Adobe XD, Sketch, Moqups, Photoshop, Illustrator, WordPress, WooCommerce.</w:t>
      </w:r>
      <w:r w:rsidR="00C95584" w:rsidRPr="00C95584">
        <w:rPr>
          <w:rStyle w:val="IntenseEmphasis"/>
          <w:rFonts w:asciiTheme="minorHAnsi" w:hAnsiTheme="minorHAnsi" w:cstheme="minorHAnsi"/>
          <w:i w:val="0"/>
          <w:iCs w:val="0"/>
          <w:color w:val="auto"/>
        </w:rPr>
        <w:br/>
      </w:r>
      <w:r w:rsidR="00C95584">
        <w:rPr>
          <w:rStyle w:val="IntenseEmphasis"/>
          <w:rFonts w:asciiTheme="minorHAnsi" w:hAnsiTheme="minorHAnsi" w:cstheme="minorHAnsi"/>
          <w:i w:val="0"/>
          <w:iCs w:val="0"/>
          <w:color w:val="12203A"/>
          <w:sz w:val="24"/>
          <w:szCs w:val="24"/>
        </w:rPr>
        <w:br/>
      </w:r>
      <w:r w:rsidRPr="00C95584">
        <w:rPr>
          <w:rStyle w:val="IntenseEmphasis"/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t>Programming</w:t>
      </w:r>
      <w:r w:rsidRPr="00C95584">
        <w:rPr>
          <w:rStyle w:val="IntenseEmphasis"/>
          <w:rFonts w:asciiTheme="minorHAnsi" w:hAnsiTheme="minorHAnsi" w:cstheme="minorHAnsi"/>
          <w:i w:val="0"/>
          <w:iCs w:val="0"/>
          <w:color w:val="auto"/>
          <w:sz w:val="24"/>
          <w:szCs w:val="24"/>
        </w:rPr>
        <w:t>:</w:t>
      </w:r>
      <w:r w:rsidRPr="00C95584">
        <w:rPr>
          <w:rStyle w:val="IntenseEmphasis"/>
          <w:rFonts w:asciiTheme="minorHAnsi" w:hAnsiTheme="minorHAnsi" w:cstheme="minorHAnsi"/>
          <w:i w:val="0"/>
          <w:iCs w:val="0"/>
          <w:color w:val="auto"/>
        </w:rPr>
        <w:t xml:space="preserve"> HTML, CSS, JavaScript.</w:t>
      </w:r>
      <w:r w:rsidR="00C95584" w:rsidRPr="00C95584">
        <w:rPr>
          <w:rStyle w:val="IntenseEmphasis"/>
          <w:rFonts w:asciiTheme="minorHAnsi" w:hAnsiTheme="minorHAnsi" w:cstheme="minorHAnsi"/>
          <w:i w:val="0"/>
          <w:iCs w:val="0"/>
          <w:color w:val="auto"/>
        </w:rPr>
        <w:br/>
      </w:r>
      <w:r w:rsidR="00C95584">
        <w:rPr>
          <w:rStyle w:val="IntenseEmphasis"/>
          <w:rFonts w:asciiTheme="minorHAnsi" w:hAnsiTheme="minorHAnsi" w:cstheme="minorHAnsi"/>
          <w:i w:val="0"/>
          <w:iCs w:val="0"/>
          <w:color w:val="12203A"/>
          <w:sz w:val="24"/>
          <w:szCs w:val="24"/>
        </w:rPr>
        <w:br/>
      </w:r>
      <w:r w:rsidRPr="00C95584">
        <w:rPr>
          <w:rStyle w:val="IntenseEmphasis"/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t>Design</w:t>
      </w:r>
      <w:r w:rsidRPr="00C95584">
        <w:rPr>
          <w:rStyle w:val="IntenseEmphasis"/>
          <w:rFonts w:asciiTheme="minorHAnsi" w:hAnsiTheme="minorHAnsi" w:cstheme="minorHAnsi"/>
          <w:i w:val="0"/>
          <w:iCs w:val="0"/>
          <w:color w:val="auto"/>
          <w:sz w:val="24"/>
          <w:szCs w:val="24"/>
        </w:rPr>
        <w:t>:</w:t>
      </w:r>
      <w:r w:rsidRPr="00C95584">
        <w:rPr>
          <w:rStyle w:val="IntenseEmphasis"/>
          <w:rFonts w:asciiTheme="minorHAnsi" w:hAnsiTheme="minorHAnsi" w:cstheme="minorHAnsi"/>
          <w:i w:val="0"/>
          <w:iCs w:val="0"/>
          <w:color w:val="auto"/>
        </w:rPr>
        <w:t xml:space="preserve"> Typography, Layout &amp; Composition, Color Theory, </w:t>
      </w:r>
      <w:r w:rsidRPr="00834F8A">
        <w:t>Wireframe, Mockups, Prototype</w:t>
      </w:r>
      <w:r>
        <w:t xml:space="preserve">, </w:t>
      </w:r>
      <w:r w:rsidRPr="006F45EC">
        <w:t>User research</w:t>
      </w:r>
      <w:r>
        <w:t xml:space="preserve">, </w:t>
      </w:r>
      <w:r w:rsidRPr="006F45EC">
        <w:t>Usability testing</w:t>
      </w:r>
      <w:r>
        <w:t xml:space="preserve">, </w:t>
      </w:r>
      <w:r w:rsidRPr="006F45EC">
        <w:t>Interaction desig</w:t>
      </w:r>
      <w:r>
        <w:t xml:space="preserve">n, </w:t>
      </w:r>
      <w:r w:rsidRPr="00C95584">
        <w:rPr>
          <w:spacing w:val="-5"/>
          <w:kern w:val="2"/>
        </w:rPr>
        <w:t xml:space="preserve">User journey map, </w:t>
      </w:r>
      <w:r w:rsidRPr="006F45EC">
        <w:t>Task flow</w:t>
      </w:r>
      <w:r>
        <w:t xml:space="preserve"> diagram, </w:t>
      </w:r>
      <w:r w:rsidRPr="006F45EC">
        <w:t>Information architecture</w:t>
      </w:r>
      <w:r>
        <w:t xml:space="preserve">, </w:t>
      </w:r>
      <w:r w:rsidRPr="006F45EC">
        <w:t>User interface design</w:t>
      </w:r>
      <w:r>
        <w:t xml:space="preserve">, </w:t>
      </w:r>
      <w:r w:rsidRPr="006F45EC">
        <w:t>User experience</w:t>
      </w:r>
      <w:r>
        <w:t xml:space="preserve"> design, User Persona.</w:t>
      </w:r>
      <w:r w:rsidR="00C95584">
        <w:br/>
      </w:r>
    </w:p>
    <w:p w14:paraId="1CE02489" w14:textId="2A14FBD7" w:rsidR="005C3EBD" w:rsidRPr="007542FF" w:rsidRDefault="005C3EBD" w:rsidP="005C3EBD">
      <w:pPr>
        <w:pBdr>
          <w:bottom w:val="single" w:sz="12" w:space="1" w:color="000000" w:themeColor="text1"/>
        </w:pBdr>
        <w:rPr>
          <w:color w:val="12203A"/>
          <w:sz w:val="24"/>
          <w:szCs w:val="24"/>
        </w:rPr>
      </w:pPr>
      <w:r>
        <w:rPr>
          <w:rStyle w:val="IntenseEmphasis"/>
          <w:b/>
          <w:bCs/>
          <w:i w:val="0"/>
          <w:iCs w:val="0"/>
          <w:sz w:val="28"/>
          <w:szCs w:val="28"/>
        </w:rPr>
        <w:t>PROFESSIONAL EXPERIENCE</w:t>
      </w:r>
      <w:bookmarkEnd w:id="7"/>
    </w:p>
    <w:p w14:paraId="5DE65995" w14:textId="5F3EFA98" w:rsidR="005C3EBD" w:rsidRPr="00720525" w:rsidRDefault="005C3EBD" w:rsidP="005C3EBD">
      <w:pPr>
        <w:tabs>
          <w:tab w:val="left" w:pos="8640"/>
          <w:tab w:val="right" w:pos="10368"/>
        </w:tabs>
        <w:spacing w:after="0" w:line="240" w:lineRule="auto"/>
        <w:rPr>
          <w:b/>
          <w:bCs/>
          <w:sz w:val="24"/>
          <w:szCs w:val="24"/>
        </w:rPr>
      </w:pPr>
      <w:r w:rsidRPr="00720525">
        <w:rPr>
          <w:b/>
          <w:bCs/>
          <w:sz w:val="24"/>
          <w:szCs w:val="24"/>
        </w:rPr>
        <w:t xml:space="preserve">BestBuy/ </w:t>
      </w:r>
      <w:r w:rsidRPr="00720525">
        <w:rPr>
          <w:rFonts w:cs="Calibri"/>
          <w:b/>
          <w:bCs/>
          <w:color w:val="000000"/>
          <w:sz w:val="24"/>
          <w:szCs w:val="24"/>
        </w:rPr>
        <w:t>Senior Advisor</w:t>
      </w:r>
      <w:r w:rsidRPr="00720525">
        <w:rPr>
          <w:rFonts w:asciiTheme="minorHAnsi" w:eastAsia="Times New Roman" w:hAnsiTheme="minorHAnsi" w:cstheme="minorHAnsi"/>
          <w:b/>
          <w:bCs/>
          <w:caps/>
          <w:color w:val="000000" w:themeColor="text1"/>
          <w:spacing w:val="-2"/>
          <w:sz w:val="24"/>
          <w:szCs w:val="24"/>
        </w:rPr>
        <w:t xml:space="preserve">                                                                                                                         </w:t>
      </w:r>
      <w:r w:rsidR="00720525">
        <w:rPr>
          <w:rFonts w:asciiTheme="minorHAnsi" w:eastAsia="Times New Roman" w:hAnsiTheme="minorHAnsi" w:cstheme="minorHAnsi"/>
          <w:b/>
          <w:bCs/>
          <w:caps/>
          <w:color w:val="000000" w:themeColor="text1"/>
          <w:spacing w:val="-2"/>
          <w:sz w:val="24"/>
          <w:szCs w:val="24"/>
        </w:rPr>
        <w:t xml:space="preserve"> </w:t>
      </w:r>
      <w:r w:rsidR="00F73C31">
        <w:rPr>
          <w:rFonts w:asciiTheme="minorHAnsi" w:eastAsia="Times New Roman" w:hAnsiTheme="minorHAnsi" w:cstheme="minorHAnsi"/>
          <w:b/>
          <w:bCs/>
          <w:caps/>
          <w:color w:val="000000" w:themeColor="text1"/>
          <w:spacing w:val="-2"/>
          <w:sz w:val="24"/>
          <w:szCs w:val="24"/>
        </w:rPr>
        <w:t xml:space="preserve">  </w:t>
      </w:r>
      <w:r w:rsidRPr="00720525">
        <w:rPr>
          <w:b/>
          <w:bCs/>
          <w:sz w:val="24"/>
          <w:szCs w:val="24"/>
        </w:rPr>
        <w:t>Jun 2022 – Present</w:t>
      </w:r>
    </w:p>
    <w:p w14:paraId="6907A3B6" w14:textId="77777777" w:rsidR="005C3EBD" w:rsidRDefault="005C3EBD" w:rsidP="005C3EBD">
      <w:r>
        <w:t>Vancouver, BC</w:t>
      </w:r>
      <w:r>
        <w:rPr>
          <w:rFonts w:asciiTheme="minorHAnsi" w:eastAsia="Times New Roman" w:hAnsiTheme="minorHAnsi" w:cstheme="minorHAnsi"/>
          <w:b/>
          <w:bCs/>
          <w:caps/>
          <w:color w:val="000000" w:themeColor="text1"/>
          <w:spacing w:val="-2"/>
          <w:sz w:val="24"/>
          <w:szCs w:val="24"/>
        </w:rPr>
        <w:tab/>
        <w:t xml:space="preserve">      </w:t>
      </w:r>
    </w:p>
    <w:p w14:paraId="47F26E9A" w14:textId="77777777" w:rsidR="00621DE9" w:rsidRPr="00621DE9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621DE9">
        <w:rPr>
          <w:rFonts w:asciiTheme="minorHAnsi" w:hAnsiTheme="minorHAnsi"/>
          <w:iCs/>
          <w:color w:val="000000" w:themeColor="text1"/>
        </w:rPr>
        <w:t>Leverage technical knowledge to assist customers with product selection, ensuring the best fit for their needs.</w:t>
      </w:r>
    </w:p>
    <w:p w14:paraId="3A89D865" w14:textId="1C631003" w:rsidR="00621DE9" w:rsidRPr="00621DE9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621DE9">
        <w:rPr>
          <w:rFonts w:asciiTheme="minorHAnsi" w:hAnsiTheme="minorHAnsi"/>
          <w:iCs/>
          <w:color w:val="000000" w:themeColor="text1"/>
        </w:rPr>
        <w:t>Educate customers on using personal/business Windows, Mac, Android, and iOS devices.</w:t>
      </w:r>
    </w:p>
    <w:p w14:paraId="553F7B59" w14:textId="77777777" w:rsidR="00621DE9" w:rsidRPr="00621DE9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621DE9">
        <w:rPr>
          <w:rFonts w:asciiTheme="minorHAnsi" w:hAnsiTheme="minorHAnsi"/>
          <w:iCs/>
          <w:color w:val="000000" w:themeColor="text1"/>
        </w:rPr>
        <w:t>Provide hands-on demonstrations of Apple and Windows devices and new software features.</w:t>
      </w:r>
    </w:p>
    <w:p w14:paraId="4D3C55F6" w14:textId="7F6BEB4E" w:rsidR="005C3EBD" w:rsidRPr="00621DE9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621DE9">
        <w:rPr>
          <w:rFonts w:asciiTheme="minorHAnsi" w:hAnsiTheme="minorHAnsi"/>
          <w:iCs/>
          <w:color w:val="000000" w:themeColor="text1"/>
        </w:rPr>
        <w:t>Collaborate effectively with clients and colleagues to address and resolve escalated service issues.</w:t>
      </w:r>
    </w:p>
    <w:p w14:paraId="393DF3CC" w14:textId="70D4B619" w:rsidR="00621DE9" w:rsidRPr="00CF5B33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CF5B33">
        <w:rPr>
          <w:rFonts w:asciiTheme="minorHAnsi" w:hAnsiTheme="minorHAnsi"/>
          <w:iCs/>
          <w:color w:val="000000" w:themeColor="text1"/>
        </w:rPr>
        <w:t xml:space="preserve">Implemented targeted training sessions, increasing team </w:t>
      </w:r>
      <w:r w:rsidR="00CF5B33" w:rsidRPr="00CF5B33">
        <w:rPr>
          <w:rFonts w:asciiTheme="minorHAnsi" w:hAnsiTheme="minorHAnsi"/>
          <w:iCs/>
          <w:color w:val="000000" w:themeColor="text1"/>
        </w:rPr>
        <w:t>performance,</w:t>
      </w:r>
      <w:r w:rsidRPr="00CF5B33">
        <w:rPr>
          <w:rFonts w:asciiTheme="minorHAnsi" w:hAnsiTheme="minorHAnsi"/>
          <w:iCs/>
          <w:color w:val="000000" w:themeColor="text1"/>
        </w:rPr>
        <w:t xml:space="preserve"> and boosting customer satisfaction scores.</w:t>
      </w:r>
    </w:p>
    <w:p w14:paraId="3C39DD63" w14:textId="3BBB0F1D" w:rsidR="00621DE9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621DE9">
        <w:rPr>
          <w:rFonts w:asciiTheme="minorHAnsi" w:hAnsiTheme="minorHAnsi"/>
          <w:iCs/>
          <w:color w:val="000000" w:themeColor="text1"/>
        </w:rPr>
        <w:t>Promoted twice for exceptional leadership and extensive product knowledge: from Apple Champion to Microsoft Senior Advisor, now Best Buy Senior Advisor</w:t>
      </w:r>
      <w:r w:rsidR="00CF5B33">
        <w:rPr>
          <w:rFonts w:asciiTheme="minorHAnsi" w:hAnsiTheme="minorHAnsi"/>
          <w:iCs/>
          <w:color w:val="000000" w:themeColor="text1"/>
        </w:rPr>
        <w:t>.</w:t>
      </w:r>
      <w:r w:rsidR="009A5957">
        <w:rPr>
          <w:rFonts w:asciiTheme="minorHAnsi" w:hAnsiTheme="minorHAnsi"/>
          <w:iCs/>
          <w:color w:val="000000" w:themeColor="text1"/>
        </w:rPr>
        <w:br/>
      </w:r>
    </w:p>
    <w:p w14:paraId="54CF8201" w14:textId="77B19F89" w:rsidR="00C8697A" w:rsidRPr="00E95C7A" w:rsidRDefault="00C8697A" w:rsidP="00C8697A">
      <w:pPr>
        <w:tabs>
          <w:tab w:val="left" w:pos="8640"/>
          <w:tab w:val="right" w:pos="10368"/>
        </w:tabs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Staples/ Tech Consultan</w:t>
      </w:r>
      <w:r w:rsidR="00E95C7A">
        <w:rPr>
          <w:b/>
          <w:bCs/>
          <w:sz w:val="24"/>
          <w:szCs w:val="24"/>
        </w:rPr>
        <w:t xml:space="preserve">t                                                                                                                   Aug </w:t>
      </w:r>
      <w:r w:rsidRPr="00E95C7A">
        <w:rPr>
          <w:b/>
          <w:bCs/>
          <w:sz w:val="24"/>
          <w:szCs w:val="24"/>
        </w:rPr>
        <w:t>2018 – Jun 2022</w:t>
      </w:r>
    </w:p>
    <w:p w14:paraId="66F74291" w14:textId="2FAD38BD" w:rsidR="00C8697A" w:rsidRPr="00C8697A" w:rsidRDefault="00C8697A" w:rsidP="00C8697A">
      <w:r>
        <w:t>Vancouver, BC</w:t>
      </w:r>
    </w:p>
    <w:p w14:paraId="75C0826A" w14:textId="77777777" w:rsidR="00C8697A" w:rsidRPr="00C8697A" w:rsidRDefault="00C8697A" w:rsidP="00C8697A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C8697A">
        <w:rPr>
          <w:rFonts w:asciiTheme="minorHAnsi" w:hAnsiTheme="minorHAnsi"/>
          <w:iCs/>
          <w:color w:val="000000" w:themeColor="text1"/>
        </w:rPr>
        <w:t>Led the technology department, cultivating a selling culture and achieving sales goals and targets.</w:t>
      </w:r>
    </w:p>
    <w:p w14:paraId="75580EEC" w14:textId="77777777" w:rsidR="00C8697A" w:rsidRPr="00C8697A" w:rsidRDefault="00C8697A" w:rsidP="00C8697A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C8697A">
        <w:rPr>
          <w:rFonts w:asciiTheme="minorHAnsi" w:hAnsiTheme="minorHAnsi"/>
          <w:iCs/>
          <w:color w:val="000000" w:themeColor="text1"/>
        </w:rPr>
        <w:t>Assisted associates with training and coaching, enhancing their product knowledge and sales skills.</w:t>
      </w:r>
    </w:p>
    <w:p w14:paraId="4E415BA9" w14:textId="77777777" w:rsidR="00C8697A" w:rsidRPr="00C8697A" w:rsidRDefault="00C8697A" w:rsidP="00C8697A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C8697A">
        <w:rPr>
          <w:rFonts w:asciiTheme="minorHAnsi" w:hAnsiTheme="minorHAnsi"/>
          <w:iCs/>
          <w:color w:val="000000" w:themeColor="text1"/>
        </w:rPr>
        <w:t>Leveraged superior technical knowledge to educate customers on technology products, ensuring the best fit for their needs.</w:t>
      </w:r>
    </w:p>
    <w:p w14:paraId="1088E77C" w14:textId="43BD7222" w:rsidR="00C8697A" w:rsidRPr="00CF5B33" w:rsidRDefault="00C8697A" w:rsidP="00C8697A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CF5B33">
        <w:rPr>
          <w:rFonts w:asciiTheme="minorHAnsi" w:hAnsiTheme="minorHAnsi"/>
          <w:iCs/>
          <w:color w:val="000000" w:themeColor="text1"/>
        </w:rPr>
        <w:t>Managed software installation</w:t>
      </w:r>
      <w:r w:rsidR="00CF5B33" w:rsidRPr="00CF5B33">
        <w:rPr>
          <w:rFonts w:asciiTheme="minorHAnsi" w:hAnsiTheme="minorHAnsi"/>
          <w:iCs/>
          <w:color w:val="000000" w:themeColor="text1"/>
        </w:rPr>
        <w:t>s</w:t>
      </w:r>
      <w:r w:rsidRPr="00CF5B33">
        <w:rPr>
          <w:rFonts w:asciiTheme="minorHAnsi" w:hAnsiTheme="minorHAnsi"/>
          <w:iCs/>
          <w:color w:val="000000" w:themeColor="text1"/>
        </w:rPr>
        <w:t xml:space="preserve"> including Antivirus, Microsoft 365, and Windows OS.</w:t>
      </w:r>
    </w:p>
    <w:p w14:paraId="24542E1D" w14:textId="247AAB60" w:rsidR="003069A8" w:rsidRPr="00C95584" w:rsidRDefault="00C8697A" w:rsidP="005C3EBD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CF5B33">
        <w:rPr>
          <w:rFonts w:asciiTheme="minorHAnsi" w:hAnsiTheme="minorHAnsi"/>
          <w:iCs/>
          <w:color w:val="000000" w:themeColor="text1"/>
        </w:rPr>
        <w:t>Increased sales by 20% through effective upselling techniques and implementing profitability-driving processes.</w:t>
      </w:r>
    </w:p>
    <w:p w14:paraId="4747124F" w14:textId="6F9B5787" w:rsidR="00C942AC" w:rsidRPr="00720525" w:rsidRDefault="00C95584" w:rsidP="00C942AC">
      <w:pPr>
        <w:tabs>
          <w:tab w:val="left" w:pos="8640"/>
          <w:tab w:val="right" w:pos="10368"/>
        </w:tabs>
        <w:spacing w:after="0" w:line="240" w:lineRule="auto"/>
        <w:rPr>
          <w:rFonts w:asciiTheme="minorHAnsi" w:eastAsia="Times New Roman" w:hAnsiTheme="minorHAnsi" w:cstheme="minorHAnsi"/>
          <w:b/>
          <w:bCs/>
          <w:i/>
          <w:iCs/>
          <w:color w:val="000000" w:themeColor="text1"/>
          <w:spacing w:val="-2"/>
          <w:sz w:val="24"/>
          <w:szCs w:val="24"/>
        </w:rPr>
      </w:pPr>
      <w:r>
        <w:rPr>
          <w:b/>
          <w:bCs/>
          <w:sz w:val="24"/>
          <w:szCs w:val="24"/>
        </w:rPr>
        <w:br/>
      </w:r>
      <w:r w:rsidR="00C942AC" w:rsidRPr="00720525">
        <w:rPr>
          <w:b/>
          <w:bCs/>
          <w:sz w:val="24"/>
          <w:szCs w:val="24"/>
        </w:rPr>
        <w:t>EvolveX/ UX, UI Project Lead</w:t>
      </w:r>
      <w:r w:rsidR="00C942AC" w:rsidRPr="00720525">
        <w:rPr>
          <w:rFonts w:asciiTheme="minorHAnsi" w:eastAsia="Times New Roman" w:hAnsiTheme="minorHAnsi" w:cstheme="minorHAnsi"/>
          <w:b/>
          <w:caps/>
          <w:color w:val="000000" w:themeColor="text1"/>
          <w:spacing w:val="-2"/>
          <w:sz w:val="24"/>
          <w:szCs w:val="24"/>
        </w:rPr>
        <w:t xml:space="preserve">                                                                             </w:t>
      </w:r>
      <w:r w:rsidR="00C942AC">
        <w:rPr>
          <w:rFonts w:asciiTheme="minorHAnsi" w:eastAsia="Times New Roman" w:hAnsiTheme="minorHAnsi" w:cstheme="minorHAnsi"/>
          <w:b/>
          <w:caps/>
          <w:color w:val="000000" w:themeColor="text1"/>
          <w:spacing w:val="-2"/>
          <w:sz w:val="24"/>
          <w:szCs w:val="24"/>
        </w:rPr>
        <w:t xml:space="preserve">                                     </w:t>
      </w:r>
      <w:r w:rsidR="00C942AC">
        <w:rPr>
          <w:b/>
          <w:bCs/>
          <w:sz w:val="24"/>
          <w:szCs w:val="24"/>
        </w:rPr>
        <w:t>Feb</w:t>
      </w:r>
      <w:r w:rsidR="00C942AC" w:rsidRPr="00720525">
        <w:rPr>
          <w:b/>
          <w:bCs/>
          <w:sz w:val="24"/>
          <w:szCs w:val="24"/>
        </w:rPr>
        <w:t xml:space="preserve"> 20</w:t>
      </w:r>
      <w:r w:rsidR="00C942AC">
        <w:rPr>
          <w:b/>
          <w:bCs/>
          <w:sz w:val="24"/>
          <w:szCs w:val="24"/>
        </w:rPr>
        <w:t>20</w:t>
      </w:r>
      <w:r w:rsidR="00C942AC" w:rsidRPr="00720525">
        <w:rPr>
          <w:b/>
          <w:bCs/>
          <w:sz w:val="24"/>
          <w:szCs w:val="24"/>
        </w:rPr>
        <w:t xml:space="preserve"> – </w:t>
      </w:r>
      <w:r w:rsidR="00C942AC">
        <w:rPr>
          <w:b/>
          <w:bCs/>
          <w:sz w:val="24"/>
          <w:szCs w:val="24"/>
        </w:rPr>
        <w:t>Jul 2020</w:t>
      </w:r>
    </w:p>
    <w:p w14:paraId="0C963C44" w14:textId="77777777" w:rsidR="00C942AC" w:rsidRPr="005D1F34" w:rsidRDefault="00C942AC" w:rsidP="00C942AC">
      <w:pPr>
        <w:rPr>
          <w:sz w:val="24"/>
          <w:szCs w:val="24"/>
        </w:rPr>
      </w:pPr>
      <w:r w:rsidRPr="003920DD">
        <w:t>Vancouver, B</w:t>
      </w:r>
      <w:r>
        <w:t>C</w:t>
      </w:r>
    </w:p>
    <w:p w14:paraId="7A92AED4" w14:textId="77777777" w:rsidR="00C942AC" w:rsidRPr="00D84BC4" w:rsidRDefault="00C942AC" w:rsidP="00C942AC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 w:cstheme="minorHAnsi"/>
          <w:iCs/>
          <w:color w:val="000000" w:themeColor="text1"/>
        </w:rPr>
      </w:pPr>
      <w:r w:rsidRPr="00D84BC4">
        <w:rPr>
          <w:rFonts w:asciiTheme="minorHAnsi" w:hAnsiTheme="minorHAnsi" w:cstheme="minorHAnsi"/>
          <w:iCs/>
          <w:color w:val="000000" w:themeColor="text1"/>
        </w:rPr>
        <w:t>Led the UX/UI team in designing the EvolveX communication app using Figma, Photoshop, and Illustrator.</w:t>
      </w:r>
    </w:p>
    <w:p w14:paraId="74A2EB1C" w14:textId="77777777" w:rsidR="00CE5E5F" w:rsidRPr="00D84BC4" w:rsidRDefault="00C942AC" w:rsidP="00CE5E5F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 w:cstheme="minorHAnsi"/>
          <w:iCs/>
          <w:color w:val="000000" w:themeColor="text1"/>
        </w:rPr>
      </w:pPr>
      <w:r w:rsidRPr="00D84BC4">
        <w:rPr>
          <w:rFonts w:asciiTheme="minorHAnsi" w:hAnsiTheme="minorHAnsi" w:cstheme="minorHAnsi"/>
          <w:iCs/>
          <w:color w:val="000000" w:themeColor="text1"/>
        </w:rPr>
        <w:t>Conducted regular feedback sessions, reducing design editing time and improving project efficiency.</w:t>
      </w:r>
    </w:p>
    <w:p w14:paraId="2E116D1C" w14:textId="77777777" w:rsidR="00CE5E5F" w:rsidRPr="00D84BC4" w:rsidRDefault="00CE5E5F" w:rsidP="00CE5E5F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 w:cstheme="minorHAnsi"/>
          <w:iCs/>
          <w:color w:val="000000" w:themeColor="text1"/>
        </w:rPr>
      </w:pPr>
      <w:r w:rsidRPr="00D84BC4">
        <w:rPr>
          <w:rFonts w:asciiTheme="minorHAnsi" w:hAnsiTheme="minorHAnsi" w:cstheme="minorHAnsi"/>
          <w:iCs/>
          <w:color w:val="000000" w:themeColor="text1"/>
        </w:rPr>
        <w:t>Organized project meetings and brainstorming sessions and collaborated with the team to make design decisions.</w:t>
      </w:r>
    </w:p>
    <w:p w14:paraId="5779A80B" w14:textId="482427A3" w:rsidR="00CE5E5F" w:rsidRPr="00D84BC4" w:rsidRDefault="00CE5E5F" w:rsidP="00CE5E5F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 w:cstheme="minorHAnsi"/>
          <w:iCs/>
          <w:color w:val="000000" w:themeColor="text1"/>
        </w:rPr>
      </w:pPr>
      <w:r w:rsidRPr="00D84BC4">
        <w:rPr>
          <w:rFonts w:asciiTheme="minorHAnsi" w:hAnsiTheme="minorHAnsi" w:cstheme="minorHAnsi"/>
          <w:iCs/>
          <w:color w:val="000000" w:themeColor="text1"/>
        </w:rPr>
        <w:t>Collaborated with the development team to implement designs seamlessly.</w:t>
      </w:r>
    </w:p>
    <w:p w14:paraId="773AF8D9" w14:textId="77777777" w:rsidR="00C942AC" w:rsidRPr="00D84BC4" w:rsidRDefault="00C942AC" w:rsidP="00C942AC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 w:cstheme="minorHAnsi"/>
          <w:iCs/>
          <w:color w:val="000000" w:themeColor="text1"/>
        </w:rPr>
      </w:pPr>
      <w:r w:rsidRPr="00D84BC4">
        <w:rPr>
          <w:rFonts w:asciiTheme="minorHAnsi" w:hAnsiTheme="minorHAnsi" w:cstheme="minorHAnsi"/>
          <w:iCs/>
          <w:color w:val="000000" w:themeColor="text1"/>
        </w:rPr>
        <w:t>Managed end-to-end delivery of UX designs, ensuring user interactions and user flow requirements were met.</w:t>
      </w:r>
    </w:p>
    <w:p w14:paraId="418FDE11" w14:textId="7EF4584C" w:rsidR="00C942AC" w:rsidRPr="00CE5E5F" w:rsidRDefault="00CE5E5F" w:rsidP="00CE5E5F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D84BC4">
        <w:rPr>
          <w:rFonts w:asciiTheme="minorHAnsi" w:hAnsiTheme="minorHAnsi" w:cstheme="minorHAnsi"/>
          <w:iCs/>
          <w:color w:val="000000" w:themeColor="text1"/>
        </w:rPr>
        <w:t>Proactively managed project timelines and resource allocation, resulting in the successful completion of the EvolveX communication app ahead of the established deadline.</w:t>
      </w:r>
      <w:r w:rsidR="00C942AC" w:rsidRPr="00CE5E5F">
        <w:rPr>
          <w:rFonts w:asciiTheme="minorHAnsi" w:hAnsiTheme="minorHAnsi"/>
          <w:iCs/>
          <w:color w:val="000000" w:themeColor="text1"/>
        </w:rPr>
        <w:br/>
      </w:r>
    </w:p>
    <w:p w14:paraId="2AC598B7" w14:textId="77EA8E8E" w:rsidR="005C3EBD" w:rsidRPr="00B30D2B" w:rsidRDefault="005C3EBD" w:rsidP="005C3EBD">
      <w:pPr>
        <w:spacing w:after="200" w:line="276" w:lineRule="auto"/>
        <w:rPr>
          <w:rFonts w:asciiTheme="minorHAnsi" w:hAnsiTheme="minorHAnsi"/>
          <w:i/>
          <w:color w:val="000000" w:themeColor="text1"/>
        </w:rPr>
      </w:pPr>
      <w:r w:rsidRPr="00720525">
        <w:rPr>
          <w:b/>
          <w:bCs/>
          <w:sz w:val="24"/>
          <w:szCs w:val="24"/>
        </w:rPr>
        <w:t xml:space="preserve">Dealsgala/ </w:t>
      </w:r>
      <w:r w:rsidR="007D49D8" w:rsidRPr="002C22EF">
        <w:rPr>
          <w:b/>
          <w:bCs/>
          <w:sz w:val="24"/>
          <w:szCs w:val="24"/>
        </w:rPr>
        <w:t>Ecommerce Specialist</w:t>
      </w:r>
      <w:r w:rsidRPr="00720525">
        <w:rPr>
          <w:b/>
          <w:bCs/>
          <w:sz w:val="24"/>
          <w:szCs w:val="24"/>
        </w:rPr>
        <w:t xml:space="preserve">                                                                      </w:t>
      </w:r>
      <w:r w:rsidR="006E62E8" w:rsidRPr="00720525">
        <w:rPr>
          <w:b/>
          <w:bCs/>
          <w:sz w:val="24"/>
          <w:szCs w:val="24"/>
        </w:rPr>
        <w:t xml:space="preserve">                          </w:t>
      </w:r>
      <w:r w:rsidR="007D49D8">
        <w:rPr>
          <w:b/>
          <w:bCs/>
          <w:sz w:val="24"/>
          <w:szCs w:val="24"/>
        </w:rPr>
        <w:t xml:space="preserve"> </w:t>
      </w:r>
      <w:r w:rsidR="00C942AC">
        <w:rPr>
          <w:b/>
          <w:bCs/>
          <w:sz w:val="24"/>
          <w:szCs w:val="24"/>
        </w:rPr>
        <w:t xml:space="preserve">     Jan</w:t>
      </w:r>
      <w:r w:rsidRPr="00720525">
        <w:rPr>
          <w:b/>
          <w:bCs/>
          <w:sz w:val="24"/>
          <w:szCs w:val="24"/>
        </w:rPr>
        <w:t xml:space="preserve"> 20</w:t>
      </w:r>
      <w:r w:rsidR="00C942AC">
        <w:rPr>
          <w:b/>
          <w:bCs/>
          <w:sz w:val="24"/>
          <w:szCs w:val="24"/>
        </w:rPr>
        <w:t>19</w:t>
      </w:r>
      <w:r w:rsidRPr="00720525">
        <w:rPr>
          <w:b/>
          <w:bCs/>
          <w:sz w:val="24"/>
          <w:szCs w:val="24"/>
        </w:rPr>
        <w:t xml:space="preserve"> – J</w:t>
      </w:r>
      <w:r w:rsidR="00C942AC">
        <w:rPr>
          <w:b/>
          <w:bCs/>
          <w:sz w:val="24"/>
          <w:szCs w:val="24"/>
        </w:rPr>
        <w:t>an</w:t>
      </w:r>
      <w:r w:rsidRPr="00720525">
        <w:rPr>
          <w:b/>
          <w:bCs/>
          <w:sz w:val="24"/>
          <w:szCs w:val="24"/>
        </w:rPr>
        <w:t xml:space="preserve"> 202</w:t>
      </w:r>
      <w:r w:rsidR="00C942AC">
        <w:rPr>
          <w:b/>
          <w:bCs/>
          <w:sz w:val="24"/>
          <w:szCs w:val="24"/>
        </w:rPr>
        <w:t>0</w:t>
      </w:r>
      <w:r w:rsidRPr="00720525">
        <w:rPr>
          <w:b/>
          <w:bCs/>
          <w:sz w:val="24"/>
          <w:szCs w:val="24"/>
        </w:rPr>
        <w:t xml:space="preserve"> </w:t>
      </w:r>
      <w:r w:rsidRPr="009E01A1">
        <w:t>Vancouver, BC</w:t>
      </w:r>
      <w:r>
        <w:softHyphen/>
      </w:r>
      <w:r>
        <w:softHyphen/>
      </w:r>
    </w:p>
    <w:p w14:paraId="115911CA" w14:textId="77777777" w:rsidR="00621DE9" w:rsidRPr="00621DE9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621DE9">
        <w:rPr>
          <w:rFonts w:asciiTheme="minorHAnsi" w:hAnsiTheme="minorHAnsi"/>
          <w:iCs/>
          <w:color w:val="000000" w:themeColor="text1"/>
        </w:rPr>
        <w:t>Designed and implemented wireframes, mockups, and layouts for the Dealsgala platform using CMS, Moqups software, and AdobeXD.</w:t>
      </w:r>
    </w:p>
    <w:p w14:paraId="210C2902" w14:textId="77777777" w:rsidR="00621DE9" w:rsidRPr="00621DE9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621DE9">
        <w:rPr>
          <w:rFonts w:asciiTheme="minorHAnsi" w:hAnsiTheme="minorHAnsi"/>
          <w:iCs/>
          <w:color w:val="000000" w:themeColor="text1"/>
        </w:rPr>
        <w:t>Developed UX methodologies to enhance user interactions across desktop and mobile applications.</w:t>
      </w:r>
    </w:p>
    <w:p w14:paraId="41D6CA05" w14:textId="77777777" w:rsidR="00602F56" w:rsidRPr="00602F56" w:rsidRDefault="00621DE9" w:rsidP="00A174C1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 w:cstheme="minorHAnsi"/>
          <w:iCs/>
          <w:color w:val="000000" w:themeColor="text1"/>
        </w:rPr>
      </w:pPr>
      <w:r w:rsidRPr="00602F56">
        <w:rPr>
          <w:rFonts w:asciiTheme="minorHAnsi" w:hAnsiTheme="minorHAnsi" w:cstheme="minorHAnsi"/>
          <w:iCs/>
          <w:color w:val="000000" w:themeColor="text1"/>
        </w:rPr>
        <w:t xml:space="preserve">Collaborated </w:t>
      </w:r>
      <w:r w:rsidR="00602F56" w:rsidRPr="00602F56">
        <w:rPr>
          <w:rFonts w:asciiTheme="minorHAnsi" w:hAnsiTheme="minorHAnsi" w:cstheme="minorHAnsi"/>
        </w:rPr>
        <w:t xml:space="preserve">with React Native developers to launch the </w:t>
      </w:r>
      <w:r w:rsidR="00602F56" w:rsidRPr="00602F56">
        <w:rPr>
          <w:rStyle w:val="Strong"/>
          <w:rFonts w:asciiTheme="minorHAnsi" w:hAnsiTheme="minorHAnsi" w:cstheme="minorHAnsi"/>
          <w:b w:val="0"/>
          <w:bCs w:val="0"/>
        </w:rPr>
        <w:t>Dealsgala app</w:t>
      </w:r>
      <w:r w:rsidR="00602F56" w:rsidRPr="00602F56">
        <w:rPr>
          <w:rFonts w:asciiTheme="minorHAnsi" w:hAnsiTheme="minorHAnsi" w:cstheme="minorHAnsi"/>
        </w:rPr>
        <w:t>, enhancing user interactions across desktop and mobile platforms.</w:t>
      </w:r>
      <w:r w:rsidR="00602F56" w:rsidRPr="00602F56">
        <w:rPr>
          <w:rFonts w:asciiTheme="minorHAnsi" w:hAnsiTheme="minorHAnsi" w:cstheme="minorHAnsi"/>
          <w:iCs/>
          <w:color w:val="000000" w:themeColor="text1"/>
        </w:rPr>
        <w:t xml:space="preserve"> </w:t>
      </w:r>
    </w:p>
    <w:p w14:paraId="63031204" w14:textId="2CFEB0F1" w:rsidR="00621DE9" w:rsidRPr="00602F56" w:rsidRDefault="00621DE9" w:rsidP="00A174C1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602F56">
        <w:rPr>
          <w:rFonts w:asciiTheme="minorHAnsi" w:hAnsiTheme="minorHAnsi"/>
          <w:iCs/>
          <w:color w:val="000000" w:themeColor="text1"/>
        </w:rPr>
        <w:t>Conducted user testing, usability testing, interviews, and surveys to identify new product improvement opportunities.</w:t>
      </w:r>
    </w:p>
    <w:p w14:paraId="07D7016B" w14:textId="77777777" w:rsidR="00621DE9" w:rsidRPr="00621DE9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621DE9">
        <w:rPr>
          <w:rFonts w:asciiTheme="minorHAnsi" w:hAnsiTheme="minorHAnsi"/>
          <w:iCs/>
          <w:color w:val="000000" w:themeColor="text1"/>
        </w:rPr>
        <w:t>Utilized Google Analytics to optimize user flows, leading to a reduction in customer support tickets.</w:t>
      </w:r>
    </w:p>
    <w:p w14:paraId="71790137" w14:textId="77777777" w:rsidR="00621DE9" w:rsidRPr="00CF5B33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Cs/>
          <w:color w:val="000000" w:themeColor="text1"/>
        </w:rPr>
      </w:pPr>
      <w:r w:rsidRPr="00CF5B33">
        <w:rPr>
          <w:rFonts w:asciiTheme="minorHAnsi" w:hAnsiTheme="minorHAnsi"/>
          <w:iCs/>
          <w:color w:val="000000" w:themeColor="text1"/>
        </w:rPr>
        <w:t>Implemented A/B testing strategies that led to a 15% decrease in bounce rates and a 20% increase in conversion rates.</w:t>
      </w:r>
    </w:p>
    <w:p w14:paraId="3DA9368E" w14:textId="516B808D" w:rsidR="003069A8" w:rsidRPr="003069A8" w:rsidRDefault="003069A8" w:rsidP="003069A8">
      <w:pPr>
        <w:pStyle w:val="ListParagraph"/>
        <w:numPr>
          <w:ilvl w:val="0"/>
          <w:numId w:val="17"/>
        </w:numPr>
        <w:rPr>
          <w:rFonts w:asciiTheme="minorHAnsi" w:hAnsiTheme="minorHAnsi"/>
          <w:iCs/>
          <w:color w:val="000000" w:themeColor="text1"/>
        </w:rPr>
      </w:pPr>
      <w:r w:rsidRPr="003069A8">
        <w:rPr>
          <w:rFonts w:asciiTheme="minorHAnsi" w:hAnsiTheme="minorHAnsi"/>
          <w:iCs/>
          <w:color w:val="000000" w:themeColor="text1"/>
        </w:rPr>
        <w:t>Achieved 20% increase in sales through examining Google Analytics to determine ROI for lead generation and social media campaigns.</w:t>
      </w:r>
    </w:p>
    <w:p w14:paraId="7E767764" w14:textId="2941D54C" w:rsidR="005C3EBD" w:rsidRPr="003069A8" w:rsidRDefault="00621DE9" w:rsidP="00621DE9">
      <w:pPr>
        <w:pStyle w:val="ListParagraph"/>
        <w:numPr>
          <w:ilvl w:val="0"/>
          <w:numId w:val="17"/>
        </w:numPr>
        <w:spacing w:after="200" w:line="276" w:lineRule="auto"/>
        <w:rPr>
          <w:rFonts w:asciiTheme="minorHAnsi" w:hAnsiTheme="minorHAnsi"/>
          <w:i/>
          <w:color w:val="000000" w:themeColor="text1"/>
        </w:rPr>
      </w:pPr>
      <w:r w:rsidRPr="003069A8">
        <w:rPr>
          <w:rFonts w:asciiTheme="minorHAnsi" w:hAnsiTheme="minorHAnsi"/>
          <w:color w:val="000000" w:themeColor="text1"/>
        </w:rPr>
        <w:t>Performed</w:t>
      </w:r>
      <w:r w:rsidR="005C3EBD" w:rsidRPr="003069A8">
        <w:rPr>
          <w:rFonts w:asciiTheme="minorHAnsi" w:hAnsiTheme="minorHAnsi"/>
          <w:color w:val="000000" w:themeColor="text1"/>
        </w:rPr>
        <w:t xml:space="preserve"> search engine optimization (SEO), speed optimization</w:t>
      </w:r>
      <w:r w:rsidRPr="003069A8">
        <w:rPr>
          <w:rFonts w:asciiTheme="minorHAnsi" w:hAnsiTheme="minorHAnsi"/>
          <w:color w:val="000000" w:themeColor="text1"/>
        </w:rPr>
        <w:t>,</w:t>
      </w:r>
      <w:r w:rsidR="005C3EBD" w:rsidRPr="003069A8">
        <w:rPr>
          <w:rFonts w:asciiTheme="minorHAnsi" w:hAnsiTheme="minorHAnsi"/>
          <w:color w:val="000000" w:themeColor="text1"/>
        </w:rPr>
        <w:t xml:space="preserve"> and content creation.</w:t>
      </w:r>
      <w:bookmarkStart w:id="11" w:name="_Hlk157540442"/>
    </w:p>
    <w:p w14:paraId="5FF233BF" w14:textId="5483E7D1" w:rsidR="005C3EBD" w:rsidRPr="00410433" w:rsidRDefault="006A3E5A" w:rsidP="005C3EBD">
      <w:pPr>
        <w:pBdr>
          <w:bottom w:val="single" w:sz="12" w:space="1" w:color="000000" w:themeColor="text1"/>
        </w:pBdr>
      </w:pPr>
      <w:bookmarkStart w:id="12" w:name="_Hlk490514087"/>
      <w:bookmarkStart w:id="13" w:name="_Hlk520609237"/>
      <w:bookmarkStart w:id="14" w:name="_Hlk521756501"/>
      <w:bookmarkStart w:id="15" w:name="_Hlk520636783"/>
      <w:bookmarkStart w:id="16" w:name="_Hlk522089194"/>
      <w:bookmarkStart w:id="17" w:name="_Hlk521732222"/>
      <w:bookmarkStart w:id="18" w:name="_Hlk517944196"/>
      <w:bookmarkStart w:id="19" w:name="_Hlk512408280"/>
      <w:bookmarkEnd w:id="8"/>
      <w:bookmarkEnd w:id="9"/>
      <w:bookmarkEnd w:id="10"/>
      <w:bookmarkEnd w:id="11"/>
      <w:r>
        <w:rPr>
          <w:rStyle w:val="IntenseEmphasis"/>
          <w:b/>
          <w:bCs/>
          <w:i w:val="0"/>
          <w:iCs w:val="0"/>
          <w:sz w:val="28"/>
          <w:szCs w:val="28"/>
        </w:rPr>
        <w:br/>
      </w:r>
      <w:r w:rsidR="005C3EBD" w:rsidRPr="00410433">
        <w:rPr>
          <w:rStyle w:val="IntenseEmphasis"/>
          <w:b/>
          <w:bCs/>
          <w:i w:val="0"/>
          <w:iCs w:val="0"/>
          <w:sz w:val="28"/>
          <w:szCs w:val="28"/>
        </w:rPr>
        <w:t>EDUCATION</w:t>
      </w:r>
    </w:p>
    <w:p w14:paraId="69B81308" w14:textId="44405036" w:rsidR="005C3EBD" w:rsidRPr="006A016F" w:rsidRDefault="005C3EBD" w:rsidP="005C3EBD">
      <w:pPr>
        <w:widowControl w:val="0"/>
        <w:tabs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iCs/>
          <w:color w:val="000000" w:themeColor="text1"/>
          <w:sz w:val="24"/>
          <w:szCs w:val="24"/>
        </w:rPr>
      </w:pPr>
      <w:r w:rsidRPr="006A016F">
        <w:rPr>
          <w:b/>
          <w:bCs/>
          <w:sz w:val="24"/>
          <w:szCs w:val="24"/>
        </w:rPr>
        <w:t>Bachelor of Science – Interactive Arts and Technology</w:t>
      </w:r>
      <w:r w:rsidRPr="006A016F">
        <w:rPr>
          <w:rFonts w:asciiTheme="minorHAnsi" w:hAnsiTheme="minorHAnsi" w:cstheme="minorHAnsi"/>
          <w:b/>
          <w:bCs/>
          <w:iCs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iCs/>
          <w:color w:val="000000" w:themeColor="text1"/>
          <w:sz w:val="24"/>
          <w:szCs w:val="24"/>
        </w:rPr>
        <w:t xml:space="preserve">    </w:t>
      </w:r>
      <w:r>
        <w:rPr>
          <w:b/>
          <w:bCs/>
        </w:rPr>
        <w:tab/>
      </w:r>
      <w:r>
        <w:rPr>
          <w:b/>
          <w:bCs/>
        </w:rPr>
        <w:tab/>
        <w:t xml:space="preserve">    </w:t>
      </w:r>
      <w:r w:rsidRPr="00720525">
        <w:rPr>
          <w:b/>
          <w:bCs/>
          <w:sz w:val="24"/>
          <w:szCs w:val="24"/>
        </w:rPr>
        <w:t>2019</w:t>
      </w:r>
    </w:p>
    <w:p w14:paraId="55BF0248" w14:textId="77777777" w:rsidR="005C3EBD" w:rsidRDefault="005C3EBD" w:rsidP="005C3EBD">
      <w:pPr>
        <w:tabs>
          <w:tab w:val="left" w:pos="8640"/>
        </w:tabs>
        <w:spacing w:after="0" w:line="240" w:lineRule="auto"/>
      </w:pPr>
      <w:r w:rsidRPr="00A13BC9">
        <w:t>Simon Fraser University, Surrey, B</w:t>
      </w:r>
      <w:r>
        <w:t>C</w:t>
      </w:r>
    </w:p>
    <w:p w14:paraId="3A8E5C38" w14:textId="002F76FA" w:rsidR="005C3EBD" w:rsidRPr="004616F1" w:rsidRDefault="005C3EBD" w:rsidP="005C3EBD">
      <w:pPr>
        <w:tabs>
          <w:tab w:val="left" w:pos="8640"/>
        </w:tabs>
        <w:spacing w:after="0" w:line="240" w:lineRule="auto"/>
        <w:rPr>
          <w:rFonts w:asciiTheme="minorHAnsi" w:hAnsiTheme="minorHAnsi" w:cstheme="minorHAnsi"/>
          <w:bCs/>
          <w:color w:val="000000" w:themeColor="text1"/>
        </w:rPr>
      </w:pPr>
      <w:r>
        <w:rPr>
          <w:b/>
          <w:bCs/>
          <w:sz w:val="24"/>
          <w:szCs w:val="24"/>
        </w:rPr>
        <w:br/>
      </w:r>
      <w:r w:rsidR="00CF5B33" w:rsidRPr="00A13BC9">
        <w:rPr>
          <w:b/>
          <w:bCs/>
          <w:sz w:val="24"/>
          <w:szCs w:val="24"/>
        </w:rPr>
        <w:t>Certification –</w:t>
      </w:r>
      <w:r w:rsidR="00084A44">
        <w:rPr>
          <w:b/>
          <w:bCs/>
          <w:sz w:val="24"/>
          <w:szCs w:val="24"/>
        </w:rPr>
        <w:t xml:space="preserve"> </w:t>
      </w:r>
      <w:r w:rsidRPr="00A13BC9">
        <w:rPr>
          <w:b/>
          <w:bCs/>
          <w:sz w:val="24"/>
          <w:szCs w:val="24"/>
        </w:rPr>
        <w:t>User Experience Design</w:t>
      </w:r>
      <w:r>
        <w:rPr>
          <w:rFonts w:asciiTheme="minorHAnsi" w:hAnsiTheme="minorHAnsi" w:cstheme="minorHAnsi"/>
          <w:b/>
          <w:color w:val="000000" w:themeColor="text1"/>
        </w:rPr>
        <w:tab/>
      </w:r>
      <w:r>
        <w:rPr>
          <w:rFonts w:asciiTheme="minorHAnsi" w:hAnsiTheme="minorHAnsi" w:cstheme="minorHAnsi"/>
          <w:b/>
          <w:color w:val="000000" w:themeColor="text1"/>
        </w:rPr>
        <w:tab/>
        <w:t xml:space="preserve">       </w:t>
      </w:r>
      <w:r>
        <w:rPr>
          <w:b/>
          <w:bCs/>
        </w:rPr>
        <w:t xml:space="preserve">            </w:t>
      </w:r>
      <w:r w:rsidRPr="000A2D46">
        <w:rPr>
          <w:b/>
          <w:bCs/>
          <w:sz w:val="24"/>
          <w:szCs w:val="24"/>
        </w:rPr>
        <w:t>2019</w:t>
      </w:r>
    </w:p>
    <w:p w14:paraId="027494AF" w14:textId="77777777" w:rsidR="005C3EBD" w:rsidRDefault="005C3EBD" w:rsidP="005C3EBD">
      <w:pPr>
        <w:tabs>
          <w:tab w:val="left" w:pos="8640"/>
        </w:tabs>
        <w:spacing w:after="0" w:line="240" w:lineRule="auto"/>
        <w:rPr>
          <w:rFonts w:asciiTheme="minorHAnsi" w:hAnsiTheme="minorHAnsi" w:cstheme="minorHAnsi"/>
          <w:bCs/>
          <w:color w:val="000000" w:themeColor="text1"/>
        </w:rPr>
      </w:pPr>
      <w:r w:rsidRPr="00A13BC9">
        <w:rPr>
          <w:rFonts w:asciiTheme="minorHAnsi" w:hAnsiTheme="minorHAnsi" w:cstheme="minorHAnsi"/>
          <w:bCs/>
          <w:color w:val="000000" w:themeColor="text1"/>
        </w:rPr>
        <w:t>Brain</w:t>
      </w:r>
      <w:r>
        <w:rPr>
          <w:rFonts w:asciiTheme="minorHAnsi" w:hAnsiTheme="minorHAnsi" w:cstheme="minorHAnsi"/>
          <w:bCs/>
          <w:color w:val="000000" w:themeColor="text1"/>
        </w:rPr>
        <w:t>S</w:t>
      </w:r>
      <w:r w:rsidRPr="00A13BC9">
        <w:rPr>
          <w:rFonts w:asciiTheme="minorHAnsi" w:hAnsiTheme="minorHAnsi" w:cstheme="minorHAnsi"/>
          <w:bCs/>
          <w:color w:val="000000" w:themeColor="text1"/>
        </w:rPr>
        <w:t>tation, Vancouver, B</w:t>
      </w:r>
      <w:r>
        <w:rPr>
          <w:rFonts w:asciiTheme="minorHAnsi" w:hAnsiTheme="minorHAnsi" w:cstheme="minorHAnsi"/>
          <w:bCs/>
          <w:color w:val="000000" w:themeColor="text1"/>
        </w:rPr>
        <w:t>C</w:t>
      </w:r>
      <w:r w:rsidRPr="00A13BC9">
        <w:rPr>
          <w:rFonts w:asciiTheme="minorHAnsi" w:hAnsiTheme="minorHAnsi" w:cstheme="minorHAnsi"/>
          <w:bCs/>
          <w:color w:val="000000" w:themeColor="text1"/>
        </w:rPr>
        <w:t xml:space="preserve">                                                                                                     </w:t>
      </w:r>
      <w:r>
        <w:rPr>
          <w:rFonts w:asciiTheme="minorHAnsi" w:hAnsiTheme="minorHAnsi" w:cstheme="minorHAnsi"/>
          <w:bCs/>
          <w:color w:val="000000" w:themeColor="text1"/>
        </w:rPr>
        <w:tab/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14:paraId="4D78A3DD" w14:textId="4F0CE6F4" w:rsidR="005C3EBD" w:rsidRPr="005D1F34" w:rsidRDefault="005C3EBD" w:rsidP="005C3EBD">
      <w:pPr>
        <w:tabs>
          <w:tab w:val="left" w:pos="8640"/>
        </w:tabs>
        <w:spacing w:after="100" w:line="240" w:lineRule="auto"/>
        <w:contextualSpacing/>
        <w:rPr>
          <w:rFonts w:asciiTheme="minorHAnsi" w:hAnsiTheme="minorHAnsi"/>
          <w:b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Cs/>
          <w:color w:val="000000" w:themeColor="text1"/>
        </w:rPr>
        <w:br/>
      </w:r>
      <w:r w:rsidRPr="00A13BC9">
        <w:rPr>
          <w:b/>
          <w:bCs/>
          <w:sz w:val="24"/>
          <w:szCs w:val="24"/>
        </w:rPr>
        <w:t xml:space="preserve">Certification </w:t>
      </w:r>
      <w:r>
        <w:rPr>
          <w:b/>
          <w:bCs/>
          <w:sz w:val="24"/>
          <w:szCs w:val="24"/>
        </w:rPr>
        <w:t>–</w:t>
      </w:r>
      <w:r w:rsidRPr="00A13BC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Leadership and Development Program</w:t>
      </w:r>
      <w:r>
        <w:rPr>
          <w:rFonts w:asciiTheme="minorHAnsi" w:hAnsiTheme="minorHAnsi"/>
          <w:b/>
          <w:color w:val="000000" w:themeColor="text1"/>
          <w:sz w:val="24"/>
          <w:szCs w:val="24"/>
        </w:rPr>
        <w:tab/>
      </w:r>
      <w:r>
        <w:rPr>
          <w:rFonts w:asciiTheme="minorHAnsi" w:hAnsiTheme="minorHAnsi"/>
          <w:b/>
          <w:color w:val="000000" w:themeColor="text1"/>
          <w:sz w:val="24"/>
          <w:szCs w:val="24"/>
        </w:rPr>
        <w:tab/>
        <w:t xml:space="preserve">                 </w:t>
      </w:r>
      <w:r w:rsidRPr="000A2D46">
        <w:rPr>
          <w:b/>
          <w:bCs/>
          <w:sz w:val="24"/>
          <w:szCs w:val="24"/>
        </w:rPr>
        <w:t>2018</w:t>
      </w:r>
    </w:p>
    <w:p w14:paraId="05F2C679" w14:textId="017FEC1D" w:rsidR="005C1062" w:rsidRPr="005C3EBD" w:rsidRDefault="005C3EBD" w:rsidP="005C3EBD">
      <w:pPr>
        <w:tabs>
          <w:tab w:val="left" w:pos="8640"/>
        </w:tabs>
        <w:spacing w:after="100" w:line="240" w:lineRule="auto"/>
        <w:contextualSpacing/>
        <w:rPr>
          <w:rFonts w:asciiTheme="minorHAnsi" w:hAnsiTheme="minorHAnsi" w:cstheme="minorHAnsi"/>
          <w:bCs/>
          <w:color w:val="000000" w:themeColor="text1"/>
        </w:rPr>
      </w:pPr>
      <w:r w:rsidRPr="00A13BC9">
        <w:rPr>
          <w:rFonts w:asciiTheme="minorHAnsi" w:hAnsiTheme="minorHAnsi" w:cstheme="minorHAnsi"/>
          <w:bCs/>
          <w:color w:val="000000" w:themeColor="text1"/>
        </w:rPr>
        <w:t>Simon Fraser University, Surrey, B</w:t>
      </w:r>
      <w:r>
        <w:rPr>
          <w:rFonts w:asciiTheme="minorHAnsi" w:hAnsiTheme="minorHAnsi" w:cstheme="minorHAnsi"/>
          <w:bCs/>
          <w:color w:val="000000" w:themeColor="text1"/>
        </w:rPr>
        <w:t>C</w:t>
      </w:r>
      <w:r>
        <w:rPr>
          <w:rFonts w:asciiTheme="minorHAnsi" w:hAnsiTheme="minorHAnsi" w:cstheme="minorHAnsi"/>
          <w:bCs/>
          <w:color w:val="000000" w:themeColor="text1"/>
        </w:rPr>
        <w:tab/>
      </w:r>
      <w:r>
        <w:rPr>
          <w:rFonts w:asciiTheme="minorHAnsi" w:hAnsiTheme="minorHAnsi"/>
          <w:iCs/>
          <w:color w:val="000000" w:themeColor="text1"/>
        </w:rPr>
        <w:tab/>
      </w:r>
    </w:p>
    <w:sectPr w:rsidR="005C1062" w:rsidRPr="005C3EBD" w:rsidSect="007E7D54">
      <w:headerReference w:type="even" r:id="rId11"/>
      <w:headerReference w:type="default" r:id="rId12"/>
      <w:footerReference w:type="first" r:id="rId13"/>
      <w:pgSz w:w="12240" w:h="15840"/>
      <w:pgMar w:top="486" w:right="720" w:bottom="540" w:left="720" w:header="144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86995E" w14:textId="77777777" w:rsidR="00CE18A8" w:rsidRDefault="00CE18A8">
      <w:pPr>
        <w:spacing w:after="0" w:line="240" w:lineRule="auto"/>
      </w:pPr>
      <w:r>
        <w:separator/>
      </w:r>
    </w:p>
  </w:endnote>
  <w:endnote w:type="continuationSeparator" w:id="0">
    <w:p w14:paraId="57D180DB" w14:textId="77777777" w:rsidR="00CE18A8" w:rsidRDefault="00CE1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-Regular">
    <w:altName w:val="Wingdings"/>
    <w:panose1 w:val="00000000000000000000"/>
    <w:charset w:val="00"/>
    <w:family w:val="roman"/>
    <w:notTrueType/>
    <w:pitch w:val="default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4D7202" w14:textId="77777777" w:rsidR="00F16D99" w:rsidRDefault="00A0713A" w:rsidP="0007358E">
    <w:pPr>
      <w:pStyle w:val="Footer"/>
      <w:tabs>
        <w:tab w:val="clear" w:pos="4680"/>
        <w:tab w:val="clear" w:pos="9360"/>
        <w:tab w:val="left" w:pos="2095"/>
        <w:tab w:val="left" w:pos="4470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DE20A6" w14:textId="77777777" w:rsidR="00CE18A8" w:rsidRDefault="00CE18A8">
      <w:pPr>
        <w:spacing w:after="0" w:line="240" w:lineRule="auto"/>
      </w:pPr>
      <w:r>
        <w:separator/>
      </w:r>
    </w:p>
  </w:footnote>
  <w:footnote w:type="continuationSeparator" w:id="0">
    <w:p w14:paraId="29952D2D" w14:textId="77777777" w:rsidR="00CE18A8" w:rsidRDefault="00CE18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3B080B" w14:textId="071F3783" w:rsidR="009451F3" w:rsidRPr="00C8697A" w:rsidRDefault="00C8697A" w:rsidP="00241910">
    <w:pPr>
      <w:pStyle w:val="Header"/>
      <w:tabs>
        <w:tab w:val="clear" w:pos="9360"/>
      </w:tabs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</w:pPr>
    <w:r w:rsidRPr="00C8697A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5CE5D10" wp14:editId="00DA350A">
              <wp:simplePos x="0" y="0"/>
              <wp:positionH relativeFrom="margin">
                <wp:align>center</wp:align>
              </wp:positionH>
              <wp:positionV relativeFrom="paragraph">
                <wp:posOffset>177165</wp:posOffset>
              </wp:positionV>
              <wp:extent cx="6933565" cy="0"/>
              <wp:effectExtent l="0" t="0" r="0" b="0"/>
              <wp:wrapNone/>
              <wp:docPr id="1881273114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3293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246B5F" id="Straight Connector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margin" from="0,13.95pt" to="545.9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" strokecolor="black [3200]" strokeweight=".5pt">
              <v:stroke joinstyle="miter"/>
              <w10:wrap anchorx="margin"/>
            </v:line>
          </w:pict>
        </mc:Fallback>
      </mc:AlternateContent>
    </w:r>
    <w:r w:rsidRPr="00C8697A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>Professional Experience Continue…</w:t>
    </w:r>
    <w:r w:rsidRPr="00C8697A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ab/>
    </w:r>
    <w:r w:rsidRPr="00C8697A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ab/>
    </w:r>
    <w:r w:rsidR="00241910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 xml:space="preserve">           </w:t>
    </w:r>
    <w:r w:rsidR="00241910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ab/>
    </w:r>
    <w:r w:rsidR="00241910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ab/>
    </w:r>
    <w:r w:rsidR="00241910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ab/>
    </w:r>
    <w:r w:rsidR="00241910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ab/>
    </w:r>
    <w:r w:rsidR="00241910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ab/>
    </w:r>
    <w:r w:rsidR="00241910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ab/>
      <w:t xml:space="preserve">      </w:t>
    </w:r>
    <w:r w:rsidRPr="00C8697A">
      <w:rPr>
        <w:rFonts w:asciiTheme="minorHAnsi" w:hAnsiTheme="minorHAnsi" w:cstheme="minorHAnsi"/>
        <w:b/>
        <w:bCs/>
        <w:i/>
        <w:iCs/>
        <w:noProof/>
        <w:color w:val="BFBFBF" w:themeColor="background1" w:themeShade="BF"/>
        <w:sz w:val="24"/>
        <w:szCs w:val="24"/>
      </w:rPr>
      <w:t>Page 2 of 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okmarkStart w:id="20" w:name="_Hlk517467731"/>
  <w:p w14:paraId="0934CB11" w14:textId="1ABF8BEC" w:rsidR="004152B4" w:rsidRPr="00780AAF" w:rsidRDefault="0099670E" w:rsidP="005905B0">
    <w:pPr>
      <w:pStyle w:val="Header"/>
      <w:tabs>
        <w:tab w:val="clear" w:pos="9360"/>
        <w:tab w:val="left" w:pos="9720"/>
        <w:tab w:val="right" w:pos="10800"/>
      </w:tabs>
      <w:spacing w:after="0" w:line="240" w:lineRule="auto"/>
      <w:rPr>
        <w:b/>
        <w:bCs/>
        <w:i/>
        <w:iCs/>
        <w:noProof/>
        <w:color w:val="BFBFBF" w:themeColor="background1" w:themeShade="BF"/>
      </w:rPr>
    </w:pPr>
    <w:r w:rsidRPr="00780AAF">
      <w:rPr>
        <w:rFonts w:asciiTheme="minorHAnsi" w:hAnsiTheme="minorHAnsi" w:cstheme="minorHAnsi"/>
        <w:noProof/>
        <w:color w:val="BFBFBF" w:themeColor="background1" w:themeShade="BF"/>
        <w:sz w:val="24"/>
        <w:szCs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F469132" wp14:editId="313D236D">
              <wp:simplePos x="0" y="0"/>
              <wp:positionH relativeFrom="margin">
                <wp:align>center</wp:align>
              </wp:positionH>
              <wp:positionV relativeFrom="paragraph">
                <wp:posOffset>177165</wp:posOffset>
              </wp:positionV>
              <wp:extent cx="6933538" cy="0"/>
              <wp:effectExtent l="0" t="0" r="0" b="0"/>
              <wp:wrapNone/>
              <wp:docPr id="679812500" name="Straight Connector 6798125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33538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9D4FD9" id="Straight Connector 679812500" o:spid="_x0000_s1026" style="position:absolute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" from="0,13.95pt" to="545.9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" strokecolor="black [3200]" strokeweight=".5pt">
              <v:stroke joinstyle="miter"/>
              <w10:wrap anchorx="margin"/>
            </v:line>
          </w:pict>
        </mc:Fallback>
      </mc:AlternateContent>
    </w:r>
    <w:r w:rsidRPr="00780AAF">
      <w:rPr>
        <w:b/>
        <w:bCs/>
        <w:i/>
        <w:iCs/>
        <w:noProof/>
        <w:color w:val="BFBFBF" w:themeColor="background1" w:themeShade="BF"/>
        <w:sz w:val="24"/>
        <w:szCs w:val="24"/>
      </w:rPr>
      <w:t>PROFESSIONAL EXPERIENCE Continue…</w:t>
    </w:r>
    <w:r w:rsidRPr="00780AAF">
      <w:rPr>
        <w:rFonts w:asciiTheme="minorHAnsi" w:hAnsiTheme="minorHAnsi" w:cstheme="minorHAnsi"/>
        <w:color w:val="BFBFBF" w:themeColor="background1" w:themeShade="BF"/>
      </w:rPr>
      <w:tab/>
    </w:r>
    <w:r w:rsidRPr="00780AAF">
      <w:rPr>
        <w:rFonts w:asciiTheme="minorHAnsi" w:hAnsiTheme="minorHAnsi" w:cstheme="minorHAnsi"/>
        <w:color w:val="BFBFBF" w:themeColor="background1" w:themeShade="BF"/>
      </w:rPr>
      <w:tab/>
      <w:t xml:space="preserve">Page </w:t>
    </w:r>
    <w:r w:rsidR="00DF43A9" w:rsidRPr="00780AAF">
      <w:rPr>
        <w:rFonts w:asciiTheme="minorHAnsi" w:hAnsiTheme="minorHAnsi" w:cstheme="minorHAnsi"/>
        <w:color w:val="BFBFBF" w:themeColor="background1" w:themeShade="BF"/>
      </w:rPr>
      <w:t>3</w:t>
    </w:r>
    <w:r w:rsidRPr="00780AAF">
      <w:rPr>
        <w:rFonts w:asciiTheme="minorHAnsi" w:hAnsiTheme="minorHAnsi" w:cstheme="minorHAnsi"/>
        <w:color w:val="BFBFBF" w:themeColor="background1" w:themeShade="BF"/>
      </w:rPr>
      <w:t xml:space="preserve"> of 3</w:t>
    </w:r>
    <w:r w:rsidR="003920DD" w:rsidRPr="00780AAF">
      <w:rPr>
        <w:rFonts w:asciiTheme="minorHAnsi" w:hAnsiTheme="minorHAnsi" w:cstheme="minorHAnsi"/>
        <w:noProof/>
        <w:color w:val="BFBFBF" w:themeColor="background1" w:themeShade="BF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7E0F5F" wp14:editId="04329FEE">
              <wp:simplePos x="0" y="0"/>
              <wp:positionH relativeFrom="margin">
                <wp:align>center</wp:align>
              </wp:positionH>
              <wp:positionV relativeFrom="paragraph">
                <wp:posOffset>177165</wp:posOffset>
              </wp:positionV>
              <wp:extent cx="6933538" cy="0"/>
              <wp:effectExtent l="0" t="0" r="0" b="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33538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D3E9166" id="Straight Connector 3" o:spid="_x0000_s1026" style="position:absolute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" from="0,13.95pt" to="545.9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" strokecolor="black [3200]" strokeweight=".5pt">
              <v:stroke joinstyle="miter"/>
              <w10:wrap anchorx="margin"/>
            </v:line>
          </w:pict>
        </mc:Fallback>
      </mc:AlternateContent>
    </w:r>
    <w:bookmarkEnd w:id="2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D719E"/>
    <w:multiLevelType w:val="hybridMultilevel"/>
    <w:tmpl w:val="0EB451AA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" w15:restartNumberingAfterBreak="0">
    <w:nsid w:val="10704E4A"/>
    <w:multiLevelType w:val="hybridMultilevel"/>
    <w:tmpl w:val="3F14670C"/>
    <w:lvl w:ilvl="0" w:tplc="92EABDDE">
      <w:start w:val="1"/>
      <w:numFmt w:val="decimal"/>
      <w:lvlText w:val="%1."/>
      <w:lvlJc w:val="left"/>
      <w:pPr>
        <w:ind w:left="720" w:hanging="360"/>
      </w:pPr>
      <w:rPr>
        <w:rFonts w:hint="default"/>
        <w:i/>
        <w:u w:val="single"/>
      </w:rPr>
    </w:lvl>
    <w:lvl w:ilvl="1" w:tplc="A68A6912" w:tentative="1">
      <w:start w:val="1"/>
      <w:numFmt w:val="lowerLetter"/>
      <w:lvlText w:val="%2."/>
      <w:lvlJc w:val="left"/>
      <w:pPr>
        <w:ind w:left="1440" w:hanging="360"/>
      </w:pPr>
    </w:lvl>
    <w:lvl w:ilvl="2" w:tplc="6CE4F014" w:tentative="1">
      <w:start w:val="1"/>
      <w:numFmt w:val="lowerRoman"/>
      <w:lvlText w:val="%3."/>
      <w:lvlJc w:val="right"/>
      <w:pPr>
        <w:ind w:left="2160" w:hanging="180"/>
      </w:pPr>
    </w:lvl>
    <w:lvl w:ilvl="3" w:tplc="F7B0D1C4" w:tentative="1">
      <w:start w:val="1"/>
      <w:numFmt w:val="decimal"/>
      <w:lvlText w:val="%4."/>
      <w:lvlJc w:val="left"/>
      <w:pPr>
        <w:ind w:left="2880" w:hanging="360"/>
      </w:pPr>
    </w:lvl>
    <w:lvl w:ilvl="4" w:tplc="0C78DCB8" w:tentative="1">
      <w:start w:val="1"/>
      <w:numFmt w:val="lowerLetter"/>
      <w:lvlText w:val="%5."/>
      <w:lvlJc w:val="left"/>
      <w:pPr>
        <w:ind w:left="3600" w:hanging="360"/>
      </w:pPr>
    </w:lvl>
    <w:lvl w:ilvl="5" w:tplc="437A15C8" w:tentative="1">
      <w:start w:val="1"/>
      <w:numFmt w:val="lowerRoman"/>
      <w:lvlText w:val="%6."/>
      <w:lvlJc w:val="right"/>
      <w:pPr>
        <w:ind w:left="4320" w:hanging="180"/>
      </w:pPr>
    </w:lvl>
    <w:lvl w:ilvl="6" w:tplc="D7F2EF78" w:tentative="1">
      <w:start w:val="1"/>
      <w:numFmt w:val="decimal"/>
      <w:lvlText w:val="%7."/>
      <w:lvlJc w:val="left"/>
      <w:pPr>
        <w:ind w:left="5040" w:hanging="360"/>
      </w:pPr>
    </w:lvl>
    <w:lvl w:ilvl="7" w:tplc="936052CE" w:tentative="1">
      <w:start w:val="1"/>
      <w:numFmt w:val="lowerLetter"/>
      <w:lvlText w:val="%8."/>
      <w:lvlJc w:val="left"/>
      <w:pPr>
        <w:ind w:left="5760" w:hanging="360"/>
      </w:pPr>
    </w:lvl>
    <w:lvl w:ilvl="8" w:tplc="109A53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811317"/>
    <w:multiLevelType w:val="multilevel"/>
    <w:tmpl w:val="048E0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A748F1"/>
    <w:multiLevelType w:val="hybridMultilevel"/>
    <w:tmpl w:val="FE0EFF6E"/>
    <w:lvl w:ilvl="0" w:tplc="BAD4094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65CA713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8AAF40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D7C202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70E9B1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9E238E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7FC45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110FCD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45E84F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9549F1"/>
    <w:multiLevelType w:val="hybridMultilevel"/>
    <w:tmpl w:val="BC8CB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600724"/>
    <w:multiLevelType w:val="hybridMultilevel"/>
    <w:tmpl w:val="041013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2203A"/>
      </w:rPr>
    </w:lvl>
    <w:lvl w:ilvl="1" w:tplc="1102F07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75862E1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764499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A84BE4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E250C3B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FCE800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1D0903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13B41CA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B41F4B"/>
    <w:multiLevelType w:val="multilevel"/>
    <w:tmpl w:val="582C1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C45860"/>
    <w:multiLevelType w:val="hybridMultilevel"/>
    <w:tmpl w:val="7054C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2203A"/>
        <w:sz w:val="22"/>
        <w:szCs w:val="22"/>
      </w:rPr>
    </w:lvl>
    <w:lvl w:ilvl="1" w:tplc="11B472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8280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6A8F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CA5B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9A14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C02D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B6B1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CB66C3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194369"/>
    <w:multiLevelType w:val="hybridMultilevel"/>
    <w:tmpl w:val="C42C7FB8"/>
    <w:lvl w:ilvl="0" w:tplc="ED74291C">
      <w:start w:val="1"/>
      <w:numFmt w:val="decimal"/>
      <w:lvlText w:val="%1."/>
      <w:lvlJc w:val="left"/>
      <w:pPr>
        <w:ind w:left="720" w:hanging="360"/>
      </w:pPr>
    </w:lvl>
    <w:lvl w:ilvl="1" w:tplc="7C649CF6" w:tentative="1">
      <w:start w:val="1"/>
      <w:numFmt w:val="lowerLetter"/>
      <w:lvlText w:val="%2."/>
      <w:lvlJc w:val="left"/>
      <w:pPr>
        <w:ind w:left="1440" w:hanging="360"/>
      </w:pPr>
    </w:lvl>
    <w:lvl w:ilvl="2" w:tplc="3332689E" w:tentative="1">
      <w:start w:val="1"/>
      <w:numFmt w:val="lowerRoman"/>
      <w:lvlText w:val="%3."/>
      <w:lvlJc w:val="right"/>
      <w:pPr>
        <w:ind w:left="2160" w:hanging="180"/>
      </w:pPr>
    </w:lvl>
    <w:lvl w:ilvl="3" w:tplc="DF344AB8" w:tentative="1">
      <w:start w:val="1"/>
      <w:numFmt w:val="decimal"/>
      <w:lvlText w:val="%4."/>
      <w:lvlJc w:val="left"/>
      <w:pPr>
        <w:ind w:left="2880" w:hanging="360"/>
      </w:pPr>
    </w:lvl>
    <w:lvl w:ilvl="4" w:tplc="C876E454" w:tentative="1">
      <w:start w:val="1"/>
      <w:numFmt w:val="lowerLetter"/>
      <w:lvlText w:val="%5."/>
      <w:lvlJc w:val="left"/>
      <w:pPr>
        <w:ind w:left="3600" w:hanging="360"/>
      </w:pPr>
    </w:lvl>
    <w:lvl w:ilvl="5" w:tplc="0736F396" w:tentative="1">
      <w:start w:val="1"/>
      <w:numFmt w:val="lowerRoman"/>
      <w:lvlText w:val="%6."/>
      <w:lvlJc w:val="right"/>
      <w:pPr>
        <w:ind w:left="4320" w:hanging="180"/>
      </w:pPr>
    </w:lvl>
    <w:lvl w:ilvl="6" w:tplc="69C2C1B6" w:tentative="1">
      <w:start w:val="1"/>
      <w:numFmt w:val="decimal"/>
      <w:lvlText w:val="%7."/>
      <w:lvlJc w:val="left"/>
      <w:pPr>
        <w:ind w:left="5040" w:hanging="360"/>
      </w:pPr>
    </w:lvl>
    <w:lvl w:ilvl="7" w:tplc="EF90313C" w:tentative="1">
      <w:start w:val="1"/>
      <w:numFmt w:val="lowerLetter"/>
      <w:lvlText w:val="%8."/>
      <w:lvlJc w:val="left"/>
      <w:pPr>
        <w:ind w:left="5760" w:hanging="360"/>
      </w:pPr>
    </w:lvl>
    <w:lvl w:ilvl="8" w:tplc="378A31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B343F8"/>
    <w:multiLevelType w:val="hybridMultilevel"/>
    <w:tmpl w:val="F6DE5DD8"/>
    <w:lvl w:ilvl="0" w:tplc="94D2B464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F5055EF"/>
    <w:multiLevelType w:val="hybridMultilevel"/>
    <w:tmpl w:val="C1BE47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2203A"/>
      </w:rPr>
    </w:lvl>
    <w:lvl w:ilvl="1" w:tplc="6A5A56E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A7877A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E617A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6F25F8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4180F6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E4388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5B4284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E84AEE6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84D286E"/>
    <w:multiLevelType w:val="hybridMultilevel"/>
    <w:tmpl w:val="1D3AB4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2203A"/>
        <w:sz w:val="22"/>
        <w:szCs w:val="22"/>
      </w:rPr>
    </w:lvl>
    <w:lvl w:ilvl="1" w:tplc="4098550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7ECE45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C828E0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6823C2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342EB6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05C09E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0AAD68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ABE472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E271456"/>
    <w:multiLevelType w:val="hybridMultilevel"/>
    <w:tmpl w:val="5FA22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2203A"/>
        <w:sz w:val="22"/>
        <w:szCs w:val="22"/>
      </w:rPr>
    </w:lvl>
    <w:lvl w:ilvl="1" w:tplc="87184BA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7CBB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22DD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1A9A5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C1A77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30D5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4A01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D0697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906F15"/>
    <w:multiLevelType w:val="hybridMultilevel"/>
    <w:tmpl w:val="3A262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2203A"/>
        <w:sz w:val="22"/>
        <w:szCs w:val="22"/>
      </w:rPr>
    </w:lvl>
    <w:lvl w:ilvl="1" w:tplc="E25EEB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007A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8ED8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A246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8E1B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923F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54450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74C18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950235"/>
    <w:multiLevelType w:val="multilevel"/>
    <w:tmpl w:val="D048D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5B068C"/>
    <w:multiLevelType w:val="hybridMultilevel"/>
    <w:tmpl w:val="8F8A2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13359"/>
    <w:multiLevelType w:val="multilevel"/>
    <w:tmpl w:val="5B8EC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2360B6"/>
    <w:multiLevelType w:val="hybridMultilevel"/>
    <w:tmpl w:val="C32CF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2203A"/>
        <w:sz w:val="22"/>
        <w:szCs w:val="22"/>
      </w:rPr>
    </w:lvl>
    <w:lvl w:ilvl="1" w:tplc="367221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50626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FEE9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EA2A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CC0B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066D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D63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D382F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335A8"/>
    <w:multiLevelType w:val="hybridMultilevel"/>
    <w:tmpl w:val="5584035E"/>
    <w:lvl w:ilvl="0" w:tplc="E6EA5FC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  <w:sz w:val="22"/>
        <w:szCs w:val="22"/>
      </w:rPr>
    </w:lvl>
    <w:lvl w:ilvl="1" w:tplc="3A22AE2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E6540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196C29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64267A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EB80AD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40A83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F8AB61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A263D8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7631DAE"/>
    <w:multiLevelType w:val="hybridMultilevel"/>
    <w:tmpl w:val="B6CEAB9A"/>
    <w:lvl w:ilvl="0" w:tplc="F62A575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B23E8F"/>
    <w:multiLevelType w:val="multilevel"/>
    <w:tmpl w:val="65642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8D323F8"/>
    <w:multiLevelType w:val="hybridMultilevel"/>
    <w:tmpl w:val="1FFA0FB2"/>
    <w:lvl w:ilvl="0" w:tplc="F142F1A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2"/>
        <w:szCs w:val="22"/>
      </w:rPr>
    </w:lvl>
    <w:lvl w:ilvl="1" w:tplc="1ECC024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3050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22E5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E211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7F699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ED9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6EC2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9491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3C7F75"/>
    <w:multiLevelType w:val="hybridMultilevel"/>
    <w:tmpl w:val="04102F08"/>
    <w:lvl w:ilvl="0" w:tplc="25CED99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2"/>
        <w:szCs w:val="22"/>
      </w:rPr>
    </w:lvl>
    <w:lvl w:ilvl="1" w:tplc="26C4BAB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4CEC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C213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3AAD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38EB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42CA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84FE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8FEC9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723820"/>
    <w:multiLevelType w:val="multilevel"/>
    <w:tmpl w:val="B3507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0D721B"/>
    <w:multiLevelType w:val="multilevel"/>
    <w:tmpl w:val="B0BA6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9B2183"/>
    <w:multiLevelType w:val="hybridMultilevel"/>
    <w:tmpl w:val="8CF41818"/>
    <w:lvl w:ilvl="0" w:tplc="9D3C9C1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  <w:sz w:val="22"/>
        <w:szCs w:val="22"/>
      </w:rPr>
    </w:lvl>
    <w:lvl w:ilvl="1" w:tplc="6248B9D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00A60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DC2FF2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22BC4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796DAA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D2E82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FB6FDA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49055A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56277A7"/>
    <w:multiLevelType w:val="multilevel"/>
    <w:tmpl w:val="48CE7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F57A0D"/>
    <w:multiLevelType w:val="hybridMultilevel"/>
    <w:tmpl w:val="0C5A3D4A"/>
    <w:lvl w:ilvl="0" w:tplc="0CC0682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25B603E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66450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EF272D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2CF23A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C020FA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662C93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1EE57B0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DD6CC0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1098231">
    <w:abstractNumId w:val="25"/>
  </w:num>
  <w:num w:numId="2" w16cid:durableId="2082286692">
    <w:abstractNumId w:val="3"/>
  </w:num>
  <w:num w:numId="3" w16cid:durableId="1220824079">
    <w:abstractNumId w:val="18"/>
  </w:num>
  <w:num w:numId="4" w16cid:durableId="2060127194">
    <w:abstractNumId w:val="11"/>
  </w:num>
  <w:num w:numId="5" w16cid:durableId="768043233">
    <w:abstractNumId w:val="8"/>
  </w:num>
  <w:num w:numId="6" w16cid:durableId="73626697">
    <w:abstractNumId w:val="5"/>
  </w:num>
  <w:num w:numId="7" w16cid:durableId="1204173487">
    <w:abstractNumId w:val="27"/>
  </w:num>
  <w:num w:numId="8" w16cid:durableId="16839691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50022430">
    <w:abstractNumId w:val="10"/>
  </w:num>
  <w:num w:numId="10" w16cid:durableId="1580168292">
    <w:abstractNumId w:val="1"/>
  </w:num>
  <w:num w:numId="11" w16cid:durableId="1823229074">
    <w:abstractNumId w:val="17"/>
  </w:num>
  <w:num w:numId="12" w16cid:durableId="1125931387">
    <w:abstractNumId w:val="21"/>
  </w:num>
  <w:num w:numId="13" w16cid:durableId="183249728">
    <w:abstractNumId w:val="7"/>
  </w:num>
  <w:num w:numId="14" w16cid:durableId="1738625657">
    <w:abstractNumId w:val="13"/>
  </w:num>
  <w:num w:numId="15" w16cid:durableId="1084299906">
    <w:abstractNumId w:val="12"/>
  </w:num>
  <w:num w:numId="16" w16cid:durableId="355544478">
    <w:abstractNumId w:val="22"/>
  </w:num>
  <w:num w:numId="17" w16cid:durableId="33120017">
    <w:abstractNumId w:val="9"/>
  </w:num>
  <w:num w:numId="18" w16cid:durableId="423039178">
    <w:abstractNumId w:val="0"/>
  </w:num>
  <w:num w:numId="19" w16cid:durableId="667564839">
    <w:abstractNumId w:val="15"/>
  </w:num>
  <w:num w:numId="20" w16cid:durableId="954479124">
    <w:abstractNumId w:val="26"/>
  </w:num>
  <w:num w:numId="21" w16cid:durableId="150216713">
    <w:abstractNumId w:val="20"/>
  </w:num>
  <w:num w:numId="22" w16cid:durableId="1583561622">
    <w:abstractNumId w:val="24"/>
  </w:num>
  <w:num w:numId="23" w16cid:durableId="27992342">
    <w:abstractNumId w:val="16"/>
  </w:num>
  <w:num w:numId="24" w16cid:durableId="1849515783">
    <w:abstractNumId w:val="23"/>
  </w:num>
  <w:num w:numId="25" w16cid:durableId="378940717">
    <w:abstractNumId w:val="6"/>
  </w:num>
  <w:num w:numId="26" w16cid:durableId="1012755188">
    <w:abstractNumId w:val="5"/>
  </w:num>
  <w:num w:numId="27" w16cid:durableId="1926526910">
    <w:abstractNumId w:val="14"/>
  </w:num>
  <w:num w:numId="28" w16cid:durableId="277299051">
    <w:abstractNumId w:val="12"/>
  </w:num>
  <w:num w:numId="29" w16cid:durableId="1754014306">
    <w:abstractNumId w:val="2"/>
  </w:num>
  <w:num w:numId="30" w16cid:durableId="771240452">
    <w:abstractNumId w:val="19"/>
  </w:num>
  <w:num w:numId="31" w16cid:durableId="20944248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c0sbQ0AlIWRgaGhko6SsGpxcWZ+XkgBYa1ABRRmR8sAAAA"/>
  </w:docVars>
  <w:rsids>
    <w:rsidRoot w:val="00EC312F"/>
    <w:rsid w:val="00035DAD"/>
    <w:rsid w:val="00036141"/>
    <w:rsid w:val="0004303C"/>
    <w:rsid w:val="00066765"/>
    <w:rsid w:val="00070741"/>
    <w:rsid w:val="00070B90"/>
    <w:rsid w:val="0007358E"/>
    <w:rsid w:val="000769A3"/>
    <w:rsid w:val="0008434B"/>
    <w:rsid w:val="00084A44"/>
    <w:rsid w:val="00086EDB"/>
    <w:rsid w:val="000A27F4"/>
    <w:rsid w:val="000A2D46"/>
    <w:rsid w:val="000A68CD"/>
    <w:rsid w:val="000B243C"/>
    <w:rsid w:val="000B2E34"/>
    <w:rsid w:val="000D5A14"/>
    <w:rsid w:val="000E03CD"/>
    <w:rsid w:val="000E28FD"/>
    <w:rsid w:val="000F0B6D"/>
    <w:rsid w:val="000F36AC"/>
    <w:rsid w:val="001115C5"/>
    <w:rsid w:val="001117DF"/>
    <w:rsid w:val="001134D7"/>
    <w:rsid w:val="00117FE6"/>
    <w:rsid w:val="001215CB"/>
    <w:rsid w:val="00125FB7"/>
    <w:rsid w:val="00127232"/>
    <w:rsid w:val="001403CD"/>
    <w:rsid w:val="001427F6"/>
    <w:rsid w:val="00144A48"/>
    <w:rsid w:val="0015455D"/>
    <w:rsid w:val="001612B8"/>
    <w:rsid w:val="001648A0"/>
    <w:rsid w:val="00167978"/>
    <w:rsid w:val="001745B4"/>
    <w:rsid w:val="00192DEB"/>
    <w:rsid w:val="00193D4B"/>
    <w:rsid w:val="001B0E3F"/>
    <w:rsid w:val="001B4993"/>
    <w:rsid w:val="001B5BF9"/>
    <w:rsid w:val="001D381F"/>
    <w:rsid w:val="001F09F8"/>
    <w:rsid w:val="001F15CC"/>
    <w:rsid w:val="001F1F7C"/>
    <w:rsid w:val="001F3D9B"/>
    <w:rsid w:val="002123ED"/>
    <w:rsid w:val="002161CE"/>
    <w:rsid w:val="00216D69"/>
    <w:rsid w:val="002205E6"/>
    <w:rsid w:val="00220CDE"/>
    <w:rsid w:val="00227A67"/>
    <w:rsid w:val="0023057C"/>
    <w:rsid w:val="00234451"/>
    <w:rsid w:val="00241910"/>
    <w:rsid w:val="002441D8"/>
    <w:rsid w:val="002477D6"/>
    <w:rsid w:val="00253973"/>
    <w:rsid w:val="00256F11"/>
    <w:rsid w:val="0026521C"/>
    <w:rsid w:val="00282168"/>
    <w:rsid w:val="0028471A"/>
    <w:rsid w:val="00287B0E"/>
    <w:rsid w:val="00294A09"/>
    <w:rsid w:val="002A69C9"/>
    <w:rsid w:val="002A74D7"/>
    <w:rsid w:val="002C22EF"/>
    <w:rsid w:val="002C413B"/>
    <w:rsid w:val="002D214C"/>
    <w:rsid w:val="002E3687"/>
    <w:rsid w:val="002E6CB4"/>
    <w:rsid w:val="002F0B1C"/>
    <w:rsid w:val="002F64D7"/>
    <w:rsid w:val="002F6D41"/>
    <w:rsid w:val="002F732F"/>
    <w:rsid w:val="0030431E"/>
    <w:rsid w:val="003069A8"/>
    <w:rsid w:val="00306AD5"/>
    <w:rsid w:val="00307D96"/>
    <w:rsid w:val="0031239E"/>
    <w:rsid w:val="00320A0C"/>
    <w:rsid w:val="00337799"/>
    <w:rsid w:val="0034117E"/>
    <w:rsid w:val="003440A5"/>
    <w:rsid w:val="0036550F"/>
    <w:rsid w:val="00366944"/>
    <w:rsid w:val="00367652"/>
    <w:rsid w:val="00373E5E"/>
    <w:rsid w:val="00373FC8"/>
    <w:rsid w:val="0038745D"/>
    <w:rsid w:val="003920DD"/>
    <w:rsid w:val="003A1688"/>
    <w:rsid w:val="003A5F98"/>
    <w:rsid w:val="003B304A"/>
    <w:rsid w:val="003B34D9"/>
    <w:rsid w:val="003B4B73"/>
    <w:rsid w:val="003D5B86"/>
    <w:rsid w:val="003E09EC"/>
    <w:rsid w:val="003E0B9F"/>
    <w:rsid w:val="003E1B2F"/>
    <w:rsid w:val="003E7768"/>
    <w:rsid w:val="003F54FE"/>
    <w:rsid w:val="003F5E05"/>
    <w:rsid w:val="003F601A"/>
    <w:rsid w:val="00410433"/>
    <w:rsid w:val="00414F05"/>
    <w:rsid w:val="004152B4"/>
    <w:rsid w:val="00420720"/>
    <w:rsid w:val="00446F1B"/>
    <w:rsid w:val="004475B2"/>
    <w:rsid w:val="00450C04"/>
    <w:rsid w:val="00460BA5"/>
    <w:rsid w:val="004616F1"/>
    <w:rsid w:val="004627D7"/>
    <w:rsid w:val="00463C12"/>
    <w:rsid w:val="00465FAC"/>
    <w:rsid w:val="004716DE"/>
    <w:rsid w:val="00477683"/>
    <w:rsid w:val="004A000D"/>
    <w:rsid w:val="004A77F2"/>
    <w:rsid w:val="004B144E"/>
    <w:rsid w:val="004C1AC7"/>
    <w:rsid w:val="004C591B"/>
    <w:rsid w:val="004C7691"/>
    <w:rsid w:val="004D027E"/>
    <w:rsid w:val="004D3B39"/>
    <w:rsid w:val="004D791D"/>
    <w:rsid w:val="004E2902"/>
    <w:rsid w:val="004E4711"/>
    <w:rsid w:val="004E476E"/>
    <w:rsid w:val="004E621A"/>
    <w:rsid w:val="004F146C"/>
    <w:rsid w:val="004F30AE"/>
    <w:rsid w:val="00507B69"/>
    <w:rsid w:val="00512E8B"/>
    <w:rsid w:val="005246AE"/>
    <w:rsid w:val="00524B33"/>
    <w:rsid w:val="00531E0B"/>
    <w:rsid w:val="00563664"/>
    <w:rsid w:val="00566389"/>
    <w:rsid w:val="005672FB"/>
    <w:rsid w:val="00587ACD"/>
    <w:rsid w:val="005905B0"/>
    <w:rsid w:val="00592708"/>
    <w:rsid w:val="00594647"/>
    <w:rsid w:val="00597DEF"/>
    <w:rsid w:val="005A6C19"/>
    <w:rsid w:val="005B17A9"/>
    <w:rsid w:val="005C020B"/>
    <w:rsid w:val="005C1062"/>
    <w:rsid w:val="005C22C7"/>
    <w:rsid w:val="005C3EBD"/>
    <w:rsid w:val="005C76BF"/>
    <w:rsid w:val="005D1D94"/>
    <w:rsid w:val="005D1F34"/>
    <w:rsid w:val="005D30C5"/>
    <w:rsid w:val="005D5190"/>
    <w:rsid w:val="005D6268"/>
    <w:rsid w:val="005E0E46"/>
    <w:rsid w:val="005E5269"/>
    <w:rsid w:val="005F0F55"/>
    <w:rsid w:val="005F2691"/>
    <w:rsid w:val="005F3460"/>
    <w:rsid w:val="00602F56"/>
    <w:rsid w:val="00605ECB"/>
    <w:rsid w:val="006115D2"/>
    <w:rsid w:val="00614E63"/>
    <w:rsid w:val="00617A49"/>
    <w:rsid w:val="00621DE9"/>
    <w:rsid w:val="00624F29"/>
    <w:rsid w:val="006250DE"/>
    <w:rsid w:val="00631200"/>
    <w:rsid w:val="00631313"/>
    <w:rsid w:val="00631CE7"/>
    <w:rsid w:val="00632585"/>
    <w:rsid w:val="00632805"/>
    <w:rsid w:val="0063434E"/>
    <w:rsid w:val="006344BF"/>
    <w:rsid w:val="00641B63"/>
    <w:rsid w:val="00646F40"/>
    <w:rsid w:val="0065511E"/>
    <w:rsid w:val="00656BB1"/>
    <w:rsid w:val="00662EB7"/>
    <w:rsid w:val="00665DFF"/>
    <w:rsid w:val="006736C8"/>
    <w:rsid w:val="00676A45"/>
    <w:rsid w:val="0068527D"/>
    <w:rsid w:val="006A016F"/>
    <w:rsid w:val="006A1C05"/>
    <w:rsid w:val="006A3E5A"/>
    <w:rsid w:val="006B2240"/>
    <w:rsid w:val="006D0A79"/>
    <w:rsid w:val="006D1697"/>
    <w:rsid w:val="006D2C2E"/>
    <w:rsid w:val="006D362A"/>
    <w:rsid w:val="006D3CED"/>
    <w:rsid w:val="006E2B00"/>
    <w:rsid w:val="006E62E8"/>
    <w:rsid w:val="006F45EC"/>
    <w:rsid w:val="00702539"/>
    <w:rsid w:val="00705AD0"/>
    <w:rsid w:val="007066F2"/>
    <w:rsid w:val="00707972"/>
    <w:rsid w:val="0071238F"/>
    <w:rsid w:val="00713DAA"/>
    <w:rsid w:val="00720525"/>
    <w:rsid w:val="00722CBD"/>
    <w:rsid w:val="00723ECA"/>
    <w:rsid w:val="00732132"/>
    <w:rsid w:val="00733035"/>
    <w:rsid w:val="00733FA7"/>
    <w:rsid w:val="00734CC2"/>
    <w:rsid w:val="0073775D"/>
    <w:rsid w:val="0074080D"/>
    <w:rsid w:val="007542FF"/>
    <w:rsid w:val="007618AF"/>
    <w:rsid w:val="00761B04"/>
    <w:rsid w:val="0076455F"/>
    <w:rsid w:val="00770C57"/>
    <w:rsid w:val="00773CE8"/>
    <w:rsid w:val="00780AAF"/>
    <w:rsid w:val="007933D6"/>
    <w:rsid w:val="007A196D"/>
    <w:rsid w:val="007A6286"/>
    <w:rsid w:val="007B3C70"/>
    <w:rsid w:val="007B519A"/>
    <w:rsid w:val="007C0CB7"/>
    <w:rsid w:val="007C10C8"/>
    <w:rsid w:val="007C1795"/>
    <w:rsid w:val="007C2D89"/>
    <w:rsid w:val="007D04BB"/>
    <w:rsid w:val="007D49D8"/>
    <w:rsid w:val="007D5C18"/>
    <w:rsid w:val="007D6EF7"/>
    <w:rsid w:val="007E01B3"/>
    <w:rsid w:val="007E4460"/>
    <w:rsid w:val="007E7D54"/>
    <w:rsid w:val="007F421F"/>
    <w:rsid w:val="007F79E6"/>
    <w:rsid w:val="00801AE1"/>
    <w:rsid w:val="008166CB"/>
    <w:rsid w:val="0082276C"/>
    <w:rsid w:val="00823FDF"/>
    <w:rsid w:val="0082593F"/>
    <w:rsid w:val="00834F8A"/>
    <w:rsid w:val="00841DCB"/>
    <w:rsid w:val="00845B17"/>
    <w:rsid w:val="008461DA"/>
    <w:rsid w:val="00862C46"/>
    <w:rsid w:val="00864873"/>
    <w:rsid w:val="00873D28"/>
    <w:rsid w:val="0087435A"/>
    <w:rsid w:val="008801CE"/>
    <w:rsid w:val="00887410"/>
    <w:rsid w:val="008929B3"/>
    <w:rsid w:val="00897ED4"/>
    <w:rsid w:val="008B4271"/>
    <w:rsid w:val="008B6989"/>
    <w:rsid w:val="008C023A"/>
    <w:rsid w:val="008C1A24"/>
    <w:rsid w:val="008C291E"/>
    <w:rsid w:val="008D0444"/>
    <w:rsid w:val="008D2B0E"/>
    <w:rsid w:val="008D507E"/>
    <w:rsid w:val="008D5763"/>
    <w:rsid w:val="008D6340"/>
    <w:rsid w:val="008E6DD7"/>
    <w:rsid w:val="008E7CE9"/>
    <w:rsid w:val="008F1F7E"/>
    <w:rsid w:val="008F35EB"/>
    <w:rsid w:val="0090162D"/>
    <w:rsid w:val="00907C0D"/>
    <w:rsid w:val="00915063"/>
    <w:rsid w:val="009161CE"/>
    <w:rsid w:val="00921FBB"/>
    <w:rsid w:val="0092613D"/>
    <w:rsid w:val="009278F7"/>
    <w:rsid w:val="009415D5"/>
    <w:rsid w:val="009420EB"/>
    <w:rsid w:val="00943740"/>
    <w:rsid w:val="009451F3"/>
    <w:rsid w:val="00945D0D"/>
    <w:rsid w:val="00953FF3"/>
    <w:rsid w:val="00956D4A"/>
    <w:rsid w:val="00961443"/>
    <w:rsid w:val="0096574C"/>
    <w:rsid w:val="0097347E"/>
    <w:rsid w:val="00982DE5"/>
    <w:rsid w:val="009853AB"/>
    <w:rsid w:val="00985CB7"/>
    <w:rsid w:val="00991075"/>
    <w:rsid w:val="00995CBB"/>
    <w:rsid w:val="00995F95"/>
    <w:rsid w:val="00996256"/>
    <w:rsid w:val="009963DA"/>
    <w:rsid w:val="0099670E"/>
    <w:rsid w:val="00996850"/>
    <w:rsid w:val="009A5957"/>
    <w:rsid w:val="009A7B9F"/>
    <w:rsid w:val="009B0614"/>
    <w:rsid w:val="009C3F5B"/>
    <w:rsid w:val="009C7F5A"/>
    <w:rsid w:val="009D0D67"/>
    <w:rsid w:val="009D4B9E"/>
    <w:rsid w:val="009E01A1"/>
    <w:rsid w:val="009E419C"/>
    <w:rsid w:val="009E561B"/>
    <w:rsid w:val="009E690D"/>
    <w:rsid w:val="009F3553"/>
    <w:rsid w:val="009F53E5"/>
    <w:rsid w:val="00A0713A"/>
    <w:rsid w:val="00A10A5F"/>
    <w:rsid w:val="00A11990"/>
    <w:rsid w:val="00A13BC9"/>
    <w:rsid w:val="00A2213C"/>
    <w:rsid w:val="00A25B20"/>
    <w:rsid w:val="00A27838"/>
    <w:rsid w:val="00A364D2"/>
    <w:rsid w:val="00A367CF"/>
    <w:rsid w:val="00A378DB"/>
    <w:rsid w:val="00A42038"/>
    <w:rsid w:val="00A42DC8"/>
    <w:rsid w:val="00A431B8"/>
    <w:rsid w:val="00A43232"/>
    <w:rsid w:val="00A504E7"/>
    <w:rsid w:val="00A518E5"/>
    <w:rsid w:val="00A5330F"/>
    <w:rsid w:val="00A54847"/>
    <w:rsid w:val="00A55F49"/>
    <w:rsid w:val="00A568C9"/>
    <w:rsid w:val="00A63744"/>
    <w:rsid w:val="00A66EF4"/>
    <w:rsid w:val="00A66FC3"/>
    <w:rsid w:val="00A7059B"/>
    <w:rsid w:val="00A73094"/>
    <w:rsid w:val="00A833D6"/>
    <w:rsid w:val="00A84329"/>
    <w:rsid w:val="00A95207"/>
    <w:rsid w:val="00A95E00"/>
    <w:rsid w:val="00AA581D"/>
    <w:rsid w:val="00AB04FE"/>
    <w:rsid w:val="00AB2DA0"/>
    <w:rsid w:val="00AB4C82"/>
    <w:rsid w:val="00AB7CED"/>
    <w:rsid w:val="00AC0DBA"/>
    <w:rsid w:val="00AC2698"/>
    <w:rsid w:val="00AC385B"/>
    <w:rsid w:val="00AD3B97"/>
    <w:rsid w:val="00AD7797"/>
    <w:rsid w:val="00AD7B74"/>
    <w:rsid w:val="00AF7AE0"/>
    <w:rsid w:val="00B05245"/>
    <w:rsid w:val="00B14447"/>
    <w:rsid w:val="00B174B1"/>
    <w:rsid w:val="00B2049A"/>
    <w:rsid w:val="00B21DDE"/>
    <w:rsid w:val="00B2287B"/>
    <w:rsid w:val="00B26B47"/>
    <w:rsid w:val="00B273BA"/>
    <w:rsid w:val="00B30D2B"/>
    <w:rsid w:val="00B339C3"/>
    <w:rsid w:val="00B4668F"/>
    <w:rsid w:val="00B5039D"/>
    <w:rsid w:val="00B50545"/>
    <w:rsid w:val="00B55704"/>
    <w:rsid w:val="00B56103"/>
    <w:rsid w:val="00B6206E"/>
    <w:rsid w:val="00B73F21"/>
    <w:rsid w:val="00BA0A3C"/>
    <w:rsid w:val="00BA61C0"/>
    <w:rsid w:val="00BB4530"/>
    <w:rsid w:val="00BB735B"/>
    <w:rsid w:val="00BC7AE2"/>
    <w:rsid w:val="00BD7412"/>
    <w:rsid w:val="00BE217C"/>
    <w:rsid w:val="00BE6BB1"/>
    <w:rsid w:val="00BE7143"/>
    <w:rsid w:val="00BF5E2C"/>
    <w:rsid w:val="00C06799"/>
    <w:rsid w:val="00C1615D"/>
    <w:rsid w:val="00C2183E"/>
    <w:rsid w:val="00C21DFF"/>
    <w:rsid w:val="00C3697D"/>
    <w:rsid w:val="00C36A2F"/>
    <w:rsid w:val="00C458D9"/>
    <w:rsid w:val="00C47051"/>
    <w:rsid w:val="00C50928"/>
    <w:rsid w:val="00C50F3B"/>
    <w:rsid w:val="00C53E0C"/>
    <w:rsid w:val="00C54C74"/>
    <w:rsid w:val="00C6033C"/>
    <w:rsid w:val="00C74D3A"/>
    <w:rsid w:val="00C7747A"/>
    <w:rsid w:val="00C8090A"/>
    <w:rsid w:val="00C8217C"/>
    <w:rsid w:val="00C8697A"/>
    <w:rsid w:val="00C921C4"/>
    <w:rsid w:val="00C942AC"/>
    <w:rsid w:val="00C95584"/>
    <w:rsid w:val="00CA3A81"/>
    <w:rsid w:val="00CA541E"/>
    <w:rsid w:val="00CA6D61"/>
    <w:rsid w:val="00CB49E9"/>
    <w:rsid w:val="00CB702D"/>
    <w:rsid w:val="00CB7C70"/>
    <w:rsid w:val="00CC14D7"/>
    <w:rsid w:val="00CC5E3B"/>
    <w:rsid w:val="00CC7CFC"/>
    <w:rsid w:val="00CE18A8"/>
    <w:rsid w:val="00CE572B"/>
    <w:rsid w:val="00CE5E5F"/>
    <w:rsid w:val="00CF0CD0"/>
    <w:rsid w:val="00CF5B33"/>
    <w:rsid w:val="00CF70AB"/>
    <w:rsid w:val="00D00D2D"/>
    <w:rsid w:val="00D056EF"/>
    <w:rsid w:val="00D11C26"/>
    <w:rsid w:val="00D21830"/>
    <w:rsid w:val="00D27068"/>
    <w:rsid w:val="00D37762"/>
    <w:rsid w:val="00D42300"/>
    <w:rsid w:val="00D4387F"/>
    <w:rsid w:val="00D479AE"/>
    <w:rsid w:val="00D50F4D"/>
    <w:rsid w:val="00D6645A"/>
    <w:rsid w:val="00D84BC4"/>
    <w:rsid w:val="00D84C62"/>
    <w:rsid w:val="00D852C4"/>
    <w:rsid w:val="00D977A2"/>
    <w:rsid w:val="00D979DE"/>
    <w:rsid w:val="00DB5C9F"/>
    <w:rsid w:val="00DB7822"/>
    <w:rsid w:val="00DC42F3"/>
    <w:rsid w:val="00DE696F"/>
    <w:rsid w:val="00DF34E6"/>
    <w:rsid w:val="00DF362B"/>
    <w:rsid w:val="00DF43A9"/>
    <w:rsid w:val="00E047D6"/>
    <w:rsid w:val="00E05EA0"/>
    <w:rsid w:val="00E10F1A"/>
    <w:rsid w:val="00E12E3E"/>
    <w:rsid w:val="00E20290"/>
    <w:rsid w:val="00E30176"/>
    <w:rsid w:val="00E30C7A"/>
    <w:rsid w:val="00E31057"/>
    <w:rsid w:val="00E31714"/>
    <w:rsid w:val="00E31D2B"/>
    <w:rsid w:val="00E33FF0"/>
    <w:rsid w:val="00E43BE7"/>
    <w:rsid w:val="00E45E48"/>
    <w:rsid w:val="00E47E4C"/>
    <w:rsid w:val="00E505B3"/>
    <w:rsid w:val="00E54CA7"/>
    <w:rsid w:val="00E66B80"/>
    <w:rsid w:val="00E6783C"/>
    <w:rsid w:val="00E846C1"/>
    <w:rsid w:val="00E92AD2"/>
    <w:rsid w:val="00E95C7A"/>
    <w:rsid w:val="00EB0BB8"/>
    <w:rsid w:val="00EB2AE4"/>
    <w:rsid w:val="00EB3011"/>
    <w:rsid w:val="00EC312F"/>
    <w:rsid w:val="00ED4002"/>
    <w:rsid w:val="00EE5059"/>
    <w:rsid w:val="00EE6610"/>
    <w:rsid w:val="00F035EA"/>
    <w:rsid w:val="00F12E6C"/>
    <w:rsid w:val="00F16D99"/>
    <w:rsid w:val="00F21FED"/>
    <w:rsid w:val="00F2782E"/>
    <w:rsid w:val="00F27EDD"/>
    <w:rsid w:val="00F3194D"/>
    <w:rsid w:val="00F33B1C"/>
    <w:rsid w:val="00F40706"/>
    <w:rsid w:val="00F4143F"/>
    <w:rsid w:val="00F44B4B"/>
    <w:rsid w:val="00F52346"/>
    <w:rsid w:val="00F64CEA"/>
    <w:rsid w:val="00F65347"/>
    <w:rsid w:val="00F73C31"/>
    <w:rsid w:val="00F7731F"/>
    <w:rsid w:val="00F80154"/>
    <w:rsid w:val="00F80E40"/>
    <w:rsid w:val="00F864EE"/>
    <w:rsid w:val="00F921CA"/>
    <w:rsid w:val="00F94424"/>
    <w:rsid w:val="00FA26C8"/>
    <w:rsid w:val="00FA4FD5"/>
    <w:rsid w:val="00FB0D94"/>
    <w:rsid w:val="00FB3E06"/>
    <w:rsid w:val="00FB4E06"/>
    <w:rsid w:val="00FB5940"/>
    <w:rsid w:val="00FB615B"/>
    <w:rsid w:val="00FB6F2C"/>
    <w:rsid w:val="00FC2230"/>
    <w:rsid w:val="00FC383E"/>
    <w:rsid w:val="00FC5CAB"/>
    <w:rsid w:val="00FD2E23"/>
    <w:rsid w:val="00FD391B"/>
    <w:rsid w:val="00FD6753"/>
    <w:rsid w:val="00FE2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163FDDB"/>
  <w15:docId w15:val="{20FB9BA9-5096-4E61-BC20-0AF48FFB7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BF9"/>
    <w:pPr>
      <w:spacing w:after="160" w:line="259" w:lineRule="auto"/>
    </w:pPr>
    <w:rPr>
      <w:rFonts w:ascii="Calibri" w:eastAsia="Calibri" w:hAnsi="Calibri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19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nhideWhenUsed/>
    <w:rsid w:val="00EC31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312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312F"/>
    <w:rPr>
      <w:rFonts w:ascii="Calibri" w:eastAsia="Calibri" w:hAnsi="Calibri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EC31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312F"/>
    <w:rPr>
      <w:rFonts w:ascii="Calibri" w:eastAsia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rsid w:val="00EC31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C312F"/>
    <w:rPr>
      <w:rFonts w:ascii="Calibri" w:eastAsia="Calibri" w:hAnsi="Calibri" w:cs="Times New Roman"/>
      <w:sz w:val="22"/>
      <w:szCs w:val="22"/>
    </w:rPr>
  </w:style>
  <w:style w:type="character" w:styleId="Hyperlink">
    <w:name w:val="Hyperlink"/>
    <w:uiPriority w:val="99"/>
    <w:unhideWhenUsed/>
    <w:rsid w:val="00EC312F"/>
    <w:rPr>
      <w:color w:val="0563C1"/>
      <w:u w:val="single"/>
    </w:rPr>
  </w:style>
  <w:style w:type="paragraph" w:customStyle="1" w:styleId="Default">
    <w:name w:val="Default"/>
    <w:rsid w:val="00EC312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gmail-msocommenttext">
    <w:name w:val="gmail-msocommenttext"/>
    <w:basedOn w:val="Normal"/>
    <w:rsid w:val="00EC312F"/>
    <w:pPr>
      <w:spacing w:before="100" w:beforeAutospacing="1" w:after="100" w:afterAutospacing="1" w:line="240" w:lineRule="auto"/>
    </w:pPr>
    <w:rPr>
      <w:rFonts w:ascii="Times" w:hAnsi="Times"/>
      <w:sz w:val="20"/>
      <w:szCs w:val="20"/>
    </w:rPr>
  </w:style>
  <w:style w:type="character" w:customStyle="1" w:styleId="gmail-msocommentreference">
    <w:name w:val="gmail-msocommentreference"/>
    <w:rsid w:val="00EC312F"/>
  </w:style>
  <w:style w:type="paragraph" w:customStyle="1" w:styleId="ColorfulList-Accent11">
    <w:name w:val="Colorful List - Accent 11"/>
    <w:basedOn w:val="Normal"/>
    <w:uiPriority w:val="34"/>
    <w:qFormat/>
    <w:rsid w:val="00EC312F"/>
    <w:pPr>
      <w:spacing w:before="240" w:after="240" w:line="240" w:lineRule="auto"/>
      <w:ind w:left="720"/>
      <w:contextualSpacing/>
    </w:pPr>
    <w:rPr>
      <w:rFonts w:ascii="Cambria" w:eastAsia="MS Mincho" w:hAnsi="Cambria"/>
      <w:sz w:val="24"/>
      <w:szCs w:val="24"/>
    </w:rPr>
  </w:style>
  <w:style w:type="paragraph" w:customStyle="1" w:styleId="Normal1">
    <w:name w:val="Normal1"/>
    <w:rsid w:val="00EC312F"/>
    <w:pPr>
      <w:pBdr>
        <w:top w:val="nil"/>
        <w:left w:val="nil"/>
        <w:bottom w:val="nil"/>
        <w:right w:val="nil"/>
        <w:between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12F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12F"/>
    <w:rPr>
      <w:rFonts w:ascii="Times New Roman" w:eastAsia="Calibri" w:hAnsi="Times New Roman" w:cs="Times New Roman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312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7822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6F2C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6F2C"/>
    <w:rPr>
      <w:rFonts w:ascii="Calibri" w:eastAsia="Calibri" w:hAnsi="Calibri" w:cs="Times New Roman"/>
      <w:b/>
      <w:bCs/>
      <w:sz w:val="20"/>
      <w:szCs w:val="20"/>
    </w:rPr>
  </w:style>
  <w:style w:type="paragraph" w:customStyle="1" w:styleId="MediumShading1-Accent11">
    <w:name w:val="Medium Shading 1 - Accent 11"/>
    <w:uiPriority w:val="1"/>
    <w:qFormat/>
    <w:rsid w:val="0082593F"/>
    <w:rPr>
      <w:rFonts w:ascii="Calibri" w:eastAsia="Calibri" w:hAnsi="Calibri" w:cs="Times New Roman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6736C8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7A19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A196D"/>
    <w:pPr>
      <w:outlineLvl w:val="9"/>
    </w:pPr>
  </w:style>
  <w:style w:type="character" w:styleId="IntenseEmphasis">
    <w:name w:val="Intense Emphasis"/>
    <w:basedOn w:val="DefaultParagraphFont"/>
    <w:uiPriority w:val="21"/>
    <w:qFormat/>
    <w:rsid w:val="003B4B73"/>
    <w:rPr>
      <w:i/>
      <w:iCs/>
      <w:color w:val="4472C4" w:themeColor="accent1"/>
    </w:rPr>
  </w:style>
  <w:style w:type="character" w:customStyle="1" w:styleId="fontstyle01">
    <w:name w:val="fontstyle01"/>
    <w:basedOn w:val="DefaultParagraphFont"/>
    <w:rsid w:val="007C2D89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7C2D89"/>
    <w:rPr>
      <w:rFonts w:ascii="Wingdings-Regular" w:hAnsi="Wingdings-Regular" w:hint="default"/>
      <w:b w:val="0"/>
      <w:bCs w:val="0"/>
      <w:i w:val="0"/>
      <w:iCs w:val="0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E290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734C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056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145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2701917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829552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422570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289123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524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61449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325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2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2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y-pc\Desktop\Bestbuy%20Nov2024(Digital%20Merchandiser%20I)\saebrahi@bestbuycanada.ca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alehebrahimzadeh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inkedin.com/in/Saleh-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48F588-C148-49E8-AA02-824BF4015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my-pc</cp:lastModifiedBy>
  <cp:revision>2</cp:revision>
  <cp:lastPrinted>2024-02-05T18:58:00Z</cp:lastPrinted>
  <dcterms:created xsi:type="dcterms:W3CDTF">2026-03-07T18:33:00Z</dcterms:created>
  <dcterms:modified xsi:type="dcterms:W3CDTF">2026-03-07T18:33:00Z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d9977b5f9b1c26af19dddae59d86d40db50579bf9bfd7db0d5dd0632f637e81d</vt:lpwstr>
  </property>
</Properties>
</file>